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02A" w:rsidRPr="00A01D9B" w:rsidRDefault="00FD002A" w:rsidP="00FD002A">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Pr>
          <w:szCs w:val="24"/>
        </w:rPr>
        <w:t>123bis</w:t>
      </w:r>
      <w:proofErr w:type="spellEnd"/>
      <w:r>
        <w:tab/>
      </w:r>
      <w:proofErr w:type="spellStart"/>
      <w:r>
        <w:rPr>
          <w:lang w:eastAsia="ja-JP"/>
        </w:rPr>
        <w:t>R3</w:t>
      </w:r>
      <w:proofErr w:type="spellEnd"/>
      <w:r>
        <w:rPr>
          <w:lang w:eastAsia="ja-JP"/>
        </w:rPr>
        <w:t>-24</w:t>
      </w:r>
      <w:r w:rsidR="00B86543" w:rsidRPr="00B86543">
        <w:rPr>
          <w:lang w:eastAsia="ja-JP"/>
        </w:rPr>
        <w:t>1871</w:t>
      </w:r>
    </w:p>
    <w:p w:rsidR="00FD002A" w:rsidRDefault="00FD002A" w:rsidP="00FD002A">
      <w:pPr>
        <w:pStyle w:val="3gpptitlecitytdocnumber"/>
      </w:pPr>
      <w:bookmarkStart w:id="2" w:name="_Hlk19781143"/>
      <w:r>
        <w:t>Changsha, China, from April 15 to April 19 2024</w:t>
      </w:r>
    </w:p>
    <w:bookmarkEnd w:id="0"/>
    <w:bookmarkEnd w:id="2"/>
    <w:p w:rsidR="00CC644F" w:rsidRPr="00FD002A"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F33645">
        <w:t>12.4</w:t>
      </w:r>
    </w:p>
    <w:p w:rsidR="00CC644F" w:rsidRDefault="009C41C1" w:rsidP="00A01D9B">
      <w:pPr>
        <w:pStyle w:val="af8"/>
        <w:rPr>
          <w:lang w:eastAsia="ja-JP"/>
        </w:rPr>
      </w:pPr>
      <w:r w:rsidRPr="00A01D9B">
        <w:t>Source:</w:t>
      </w:r>
      <w:r w:rsidRPr="00A01D9B">
        <w:tab/>
      </w:r>
      <w:r w:rsidR="00B032E4">
        <w:t>ZTE</w:t>
      </w:r>
    </w:p>
    <w:p w:rsidR="00CC644F" w:rsidRDefault="009C41C1">
      <w:pPr>
        <w:pStyle w:val="af8"/>
        <w:ind w:left="1985" w:hanging="1985"/>
        <w:rPr>
          <w:lang w:eastAsia="ja-JP"/>
        </w:rPr>
      </w:pPr>
      <w:r>
        <w:t>Title:</w:t>
      </w:r>
      <w:r>
        <w:tab/>
      </w:r>
      <w:r w:rsidR="00B032E4">
        <w:t>Discussion on Rel-18 Leftovers</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A51518" w:rsidRDefault="00A51518" w:rsidP="00A51518">
      <w:pPr>
        <w:rPr>
          <w:rFonts w:eastAsiaTheme="minorEastAsia"/>
          <w:lang w:eastAsia="zh-CN"/>
        </w:rPr>
      </w:pPr>
      <w:bookmarkStart w:id="3" w:name="_Hlk48630882"/>
      <w:r w:rsidRPr="00F16FAB">
        <w:rPr>
          <w:rFonts w:eastAsiaTheme="minorEastAsia"/>
          <w:lang w:eastAsia="zh-CN"/>
        </w:rPr>
        <w:t xml:space="preserve">Currently, there is a consensus that AI/ML is a powerful tool capable of aiding operators or </w:t>
      </w:r>
      <w:r>
        <w:rPr>
          <w:rFonts w:eastAsiaTheme="minorEastAsia"/>
          <w:lang w:eastAsia="zh-CN"/>
        </w:rPr>
        <w:t>vendors</w:t>
      </w:r>
      <w:r w:rsidRPr="00F16FAB">
        <w:rPr>
          <w:rFonts w:eastAsiaTheme="minorEastAsia"/>
          <w:lang w:eastAsia="zh-CN"/>
        </w:rPr>
        <w:t xml:space="preserve"> in better managing and optimizing network performance, thereby enhancing user experience. The "AI/ML RAN" </w:t>
      </w:r>
      <w:r>
        <w:rPr>
          <w:rFonts w:eastAsiaTheme="minorEastAsia"/>
          <w:lang w:eastAsia="zh-CN"/>
        </w:rPr>
        <w:t>WI</w:t>
      </w:r>
      <w:r w:rsidRPr="00F16FAB">
        <w:rPr>
          <w:rFonts w:eastAsiaTheme="minorEastAsia"/>
          <w:lang w:eastAsia="zh-CN"/>
        </w:rPr>
        <w:t xml:space="preserve"> in Release 18 has</w:t>
      </w:r>
      <w:r>
        <w:rPr>
          <w:rFonts w:eastAsiaTheme="minorEastAsia"/>
          <w:lang w:eastAsia="zh-CN"/>
        </w:rPr>
        <w:t xml:space="preserve"> been completed</w:t>
      </w:r>
      <w:r w:rsidRPr="00F16FAB">
        <w:rPr>
          <w:rFonts w:eastAsiaTheme="minorEastAsia"/>
          <w:lang w:eastAsia="zh-CN"/>
        </w:rPr>
        <w:t xml:space="preserve">, and discussions for new AI/ML use cases will further commence in the Release 19 phase, encompassing </w:t>
      </w:r>
      <w:r>
        <w:rPr>
          <w:rFonts w:eastAsiaTheme="minorEastAsia"/>
          <w:lang w:eastAsia="zh-CN"/>
        </w:rPr>
        <w:t>new use cases</w:t>
      </w:r>
      <w:r w:rsidRPr="00F16FAB">
        <w:rPr>
          <w:rFonts w:eastAsiaTheme="minorEastAsia"/>
          <w:lang w:eastAsia="zh-CN"/>
        </w:rPr>
        <w:t xml:space="preserve"> such as network slicing and</w:t>
      </w:r>
      <w:r>
        <w:rPr>
          <w:rFonts w:eastAsiaTheme="minorEastAsia"/>
          <w:lang w:eastAsia="zh-CN"/>
        </w:rPr>
        <w:t xml:space="preserve"> coverage and capacity optimization (</w:t>
      </w:r>
      <w:proofErr w:type="spellStart"/>
      <w:r>
        <w:rPr>
          <w:rFonts w:eastAsiaTheme="minorEastAsia"/>
          <w:lang w:eastAsia="zh-CN"/>
        </w:rPr>
        <w:t>CCO</w:t>
      </w:r>
      <w:proofErr w:type="spellEnd"/>
      <w:r>
        <w:rPr>
          <w:rFonts w:eastAsiaTheme="minorEastAsia"/>
          <w:lang w:eastAsia="zh-CN"/>
        </w:rPr>
        <w:t>)</w:t>
      </w:r>
      <w:r w:rsidRPr="00F16FAB">
        <w:rPr>
          <w:rFonts w:eastAsiaTheme="minorEastAsia"/>
          <w:lang w:eastAsia="zh-CN"/>
        </w:rPr>
        <w:t>.</w:t>
      </w:r>
    </w:p>
    <w:p w:rsidR="000B14DE" w:rsidRDefault="000B14DE" w:rsidP="00A51518">
      <w:pPr>
        <w:rPr>
          <w:rFonts w:eastAsiaTheme="minorEastAsia"/>
          <w:lang w:eastAsia="zh-CN"/>
        </w:rPr>
      </w:pPr>
      <w:r>
        <w:rPr>
          <w:rFonts w:eastAsiaTheme="minorEastAsia" w:hint="eastAsia"/>
          <w:lang w:eastAsia="zh-CN"/>
        </w:rPr>
        <w:t>I</w:t>
      </w:r>
      <w:r>
        <w:rPr>
          <w:rFonts w:eastAsiaTheme="minorEastAsia"/>
          <w:lang w:eastAsia="zh-CN"/>
        </w:rPr>
        <w:t xml:space="preserve">n addition to the new use cases to be studied, </w:t>
      </w:r>
      <w:r w:rsidR="00752487">
        <w:rPr>
          <w:rFonts w:eastAsiaTheme="minorEastAsia"/>
          <w:lang w:eastAsia="zh-CN"/>
        </w:rPr>
        <w:t xml:space="preserve">several </w:t>
      </w:r>
      <w:proofErr w:type="spellStart"/>
      <w:r>
        <w:rPr>
          <w:rFonts w:eastAsiaTheme="minorEastAsia"/>
          <w:lang w:eastAsia="zh-CN"/>
        </w:rPr>
        <w:t>Rel</w:t>
      </w:r>
      <w:proofErr w:type="spellEnd"/>
      <w:r>
        <w:rPr>
          <w:rFonts w:eastAsiaTheme="minorEastAsia"/>
          <w:lang w:eastAsia="zh-CN"/>
        </w:rPr>
        <w:t>-18 leftovers</w:t>
      </w:r>
      <w:r w:rsidR="00752487">
        <w:rPr>
          <w:rFonts w:eastAsiaTheme="minorEastAsia"/>
          <w:lang w:eastAsia="zh-CN"/>
        </w:rPr>
        <w:t xml:space="preserve"> </w:t>
      </w:r>
      <w:r w:rsidR="00EF6CDE">
        <w:rPr>
          <w:rFonts w:eastAsiaTheme="minorEastAsia"/>
          <w:lang w:eastAsia="zh-CN"/>
        </w:rPr>
        <w:t>require</w:t>
      </w:r>
      <w:r w:rsidR="00752487">
        <w:rPr>
          <w:rFonts w:eastAsiaTheme="minorEastAsia"/>
          <w:lang w:eastAsia="zh-CN"/>
        </w:rPr>
        <w:t xml:space="preserve"> further discussion for down-</w:t>
      </w:r>
      <w:proofErr w:type="spellStart"/>
      <w:r w:rsidR="00752487">
        <w:rPr>
          <w:rFonts w:eastAsiaTheme="minorEastAsia"/>
          <w:lang w:eastAsia="zh-CN"/>
        </w:rPr>
        <w:t>slection</w:t>
      </w:r>
      <w:proofErr w:type="spellEnd"/>
      <w:r w:rsidR="00752487">
        <w:rPr>
          <w:rFonts w:eastAsiaTheme="minorEastAsia"/>
          <w:lang w:eastAsia="zh-CN"/>
        </w:rPr>
        <w:t xml:space="preserve"> for normative work.</w:t>
      </w:r>
      <w:r w:rsidR="00626933">
        <w:rPr>
          <w:rFonts w:eastAsiaTheme="minorEastAsia"/>
          <w:lang w:eastAsia="zh-CN"/>
        </w:rPr>
        <w:t xml:space="preserve"> In this contribution, we provide our analysis of each </w:t>
      </w:r>
      <w:proofErr w:type="spellStart"/>
      <w:r w:rsidR="00626933">
        <w:rPr>
          <w:rFonts w:eastAsiaTheme="minorEastAsia"/>
          <w:lang w:eastAsia="zh-CN"/>
        </w:rPr>
        <w:t>Rel</w:t>
      </w:r>
      <w:proofErr w:type="spellEnd"/>
      <w:r w:rsidR="00626933">
        <w:rPr>
          <w:rFonts w:eastAsiaTheme="minorEastAsia"/>
          <w:lang w:eastAsia="zh-CN"/>
        </w:rPr>
        <w:t xml:space="preserve">-18 leftovers and </w:t>
      </w:r>
      <w:r w:rsidR="00EF6CDE">
        <w:rPr>
          <w:rFonts w:eastAsiaTheme="minorEastAsia"/>
          <w:lang w:eastAsia="zh-CN"/>
        </w:rPr>
        <w:t>prioritize them accordingly</w:t>
      </w:r>
      <w:r w:rsidR="00B74BAF">
        <w:rPr>
          <w:rFonts w:eastAsiaTheme="minorEastAsia"/>
          <w:lang w:eastAsia="zh-CN"/>
        </w:rPr>
        <w:t>.</w:t>
      </w:r>
      <w:r w:rsidR="00752487">
        <w:rPr>
          <w:rFonts w:eastAsiaTheme="minorEastAsia"/>
          <w:lang w:eastAsia="zh-CN"/>
        </w:rPr>
        <w:t xml:space="preserve"> </w:t>
      </w:r>
    </w:p>
    <w:bookmarkEnd w:id="3"/>
    <w:p w:rsidR="00CC644F" w:rsidRDefault="009C41C1">
      <w:pPr>
        <w:pStyle w:val="1"/>
      </w:pPr>
      <w:r>
        <w:t>2</w:t>
      </w:r>
      <w:r>
        <w:tab/>
      </w:r>
      <w:r w:rsidR="0048257A">
        <w:t>Discussion</w:t>
      </w:r>
      <w:r>
        <w:t xml:space="preserve"> </w:t>
      </w:r>
    </w:p>
    <w:p w:rsidR="00CC644F" w:rsidRDefault="007F0203">
      <w:pPr>
        <w:rPr>
          <w:rFonts w:eastAsiaTheme="minorEastAsia"/>
          <w:lang w:eastAsia="zh-CN"/>
        </w:rPr>
      </w:pPr>
      <w:r>
        <w:rPr>
          <w:rFonts w:eastAsiaTheme="minorEastAsia" w:hint="eastAsia"/>
          <w:lang w:eastAsia="zh-CN"/>
        </w:rPr>
        <w:t>F</w:t>
      </w:r>
      <w:r>
        <w:rPr>
          <w:rFonts w:eastAsiaTheme="minorEastAsia"/>
          <w:lang w:eastAsia="zh-CN"/>
        </w:rPr>
        <w:t xml:space="preserve">ollowing is the objectives related to </w:t>
      </w:r>
      <w:proofErr w:type="spellStart"/>
      <w:r>
        <w:rPr>
          <w:rFonts w:eastAsiaTheme="minorEastAsia"/>
          <w:lang w:eastAsia="zh-CN"/>
        </w:rPr>
        <w:t>Rel</w:t>
      </w:r>
      <w:proofErr w:type="spellEnd"/>
      <w:r>
        <w:rPr>
          <w:rFonts w:eastAsiaTheme="minorEastAsia"/>
          <w:lang w:eastAsia="zh-CN"/>
        </w:rPr>
        <w:t>-18 leftovers:</w:t>
      </w:r>
    </w:p>
    <w:p w:rsidR="007F0203" w:rsidRPr="007F0203" w:rsidRDefault="007F0203" w:rsidP="007F0203">
      <w:pPr>
        <w:numPr>
          <w:ilvl w:val="0"/>
          <w:numId w:val="2"/>
        </w:numPr>
        <w:autoSpaceDN w:val="0"/>
        <w:rPr>
          <w:i/>
          <w:lang w:eastAsia="zh-CN"/>
        </w:rPr>
      </w:pPr>
      <w:r w:rsidRPr="007F0203">
        <w:rPr>
          <w:i/>
          <w:lang w:val="en-US" w:eastAsia="zh-CN"/>
        </w:rPr>
        <w:t>Rel-18 leftovers as candidates for normative work, based on the Rel-18 principles, as follows:</w:t>
      </w:r>
    </w:p>
    <w:p w:rsidR="007F0203" w:rsidRPr="007F0203" w:rsidRDefault="007F0203" w:rsidP="007F0203">
      <w:pPr>
        <w:ind w:left="780"/>
        <w:rPr>
          <w:i/>
          <w:lang w:val="en-US" w:eastAsia="zh-CN"/>
        </w:rPr>
      </w:pPr>
      <w:r w:rsidRPr="007F0203">
        <w:rPr>
          <w:i/>
          <w:lang w:val="en-US" w:eastAsia="zh-CN"/>
        </w:rPr>
        <w:t>-   Mobility optimization for NR-DC</w:t>
      </w:r>
    </w:p>
    <w:p w:rsidR="007F0203" w:rsidRPr="007F0203" w:rsidRDefault="007F0203" w:rsidP="007F0203">
      <w:pPr>
        <w:ind w:left="780"/>
        <w:rPr>
          <w:i/>
          <w:lang w:val="en-US" w:eastAsia="zh-CN"/>
        </w:rPr>
      </w:pPr>
      <w:r w:rsidRPr="007F0203">
        <w:rPr>
          <w:i/>
          <w:lang w:val="en-US" w:eastAsia="zh-CN"/>
        </w:rPr>
        <w:t xml:space="preserve">-   Split architecture support for Rel-18 use cases based on the conclusions from Rel-18 WI </w:t>
      </w:r>
    </w:p>
    <w:p w:rsidR="007F0203" w:rsidRPr="007F0203" w:rsidRDefault="007F0203" w:rsidP="007F0203">
      <w:pPr>
        <w:ind w:left="780"/>
        <w:rPr>
          <w:i/>
          <w:lang w:val="en-US" w:eastAsia="zh-CN"/>
        </w:rPr>
      </w:pPr>
      <w:r w:rsidRPr="007F0203">
        <w:rPr>
          <w:i/>
          <w:lang w:val="en-US" w:eastAsia="zh-CN"/>
        </w:rPr>
        <w:t>-   Energy Saving enhancements, e.g., Energy Cost Prediction</w:t>
      </w:r>
    </w:p>
    <w:p w:rsidR="007F0203" w:rsidRPr="007F0203" w:rsidRDefault="007F0203" w:rsidP="007F0203">
      <w:pPr>
        <w:ind w:left="780"/>
        <w:rPr>
          <w:i/>
          <w:lang w:val="en-US" w:eastAsia="zh-CN"/>
        </w:rPr>
      </w:pPr>
      <w:r w:rsidRPr="007F0203">
        <w:rPr>
          <w:i/>
          <w:lang w:val="en-US" w:eastAsia="zh-CN"/>
        </w:rPr>
        <w:t xml:space="preserve">-   Continuous MDT collection targeting the same UE across </w:t>
      </w:r>
      <w:proofErr w:type="spellStart"/>
      <w:r w:rsidRPr="007F0203">
        <w:rPr>
          <w:i/>
          <w:lang w:val="en-US" w:eastAsia="zh-CN"/>
        </w:rPr>
        <w:t>RRC</w:t>
      </w:r>
      <w:proofErr w:type="spellEnd"/>
      <w:r w:rsidRPr="007F0203">
        <w:rPr>
          <w:i/>
          <w:lang w:val="en-US" w:eastAsia="zh-CN"/>
        </w:rPr>
        <w:t xml:space="preserve"> states</w:t>
      </w:r>
    </w:p>
    <w:p w:rsidR="007F0203" w:rsidRPr="007F0203" w:rsidRDefault="007F0203" w:rsidP="007F0203">
      <w:pPr>
        <w:ind w:left="780"/>
        <w:rPr>
          <w:i/>
          <w:lang w:eastAsia="zh-CN"/>
        </w:rPr>
      </w:pPr>
      <w:r w:rsidRPr="007F0203">
        <w:rPr>
          <w:i/>
          <w:lang w:val="en-US" w:eastAsia="zh-CN"/>
        </w:rPr>
        <w:t xml:space="preserve">-   Multi-hop UE trajectory across </w:t>
      </w:r>
      <w:proofErr w:type="spellStart"/>
      <w:r w:rsidRPr="007F0203">
        <w:rPr>
          <w:i/>
          <w:lang w:val="en-US" w:eastAsia="zh-CN"/>
        </w:rPr>
        <w:t>gNBs</w:t>
      </w:r>
      <w:proofErr w:type="spellEnd"/>
    </w:p>
    <w:p w:rsidR="007F0203" w:rsidRPr="007F0203" w:rsidRDefault="007F0203" w:rsidP="007F0203">
      <w:pPr>
        <w:ind w:rightChars="-49" w:right="-98" w:firstLine="720"/>
        <w:rPr>
          <w:i/>
          <w:lang w:eastAsia="en-GB"/>
        </w:rPr>
      </w:pPr>
      <w:r w:rsidRPr="007F0203">
        <w:rPr>
          <w:i/>
          <w:lang w:val="en-US" w:eastAsia="zh-CN"/>
        </w:rPr>
        <w:t>Note: RAN3 should take the Rel-18 discussions into account.</w:t>
      </w:r>
    </w:p>
    <w:p w:rsidR="004B58EE" w:rsidRDefault="008E734A" w:rsidP="004B58EE">
      <w:pPr>
        <w:rPr>
          <w:rFonts w:eastAsiaTheme="minorEastAsia"/>
          <w:lang w:eastAsia="zh-CN"/>
        </w:rPr>
      </w:pPr>
      <w:r>
        <w:rPr>
          <w:rFonts w:eastAsiaTheme="minorEastAsia" w:hint="eastAsia"/>
          <w:lang w:eastAsia="zh-CN"/>
        </w:rPr>
        <w:t>I</w:t>
      </w:r>
      <w:r>
        <w:rPr>
          <w:rFonts w:eastAsiaTheme="minorEastAsia"/>
          <w:lang w:eastAsia="zh-CN"/>
        </w:rPr>
        <w:t xml:space="preserve">n context of these </w:t>
      </w:r>
      <w:proofErr w:type="spellStart"/>
      <w:r>
        <w:rPr>
          <w:rFonts w:eastAsiaTheme="minorEastAsia"/>
          <w:lang w:eastAsia="zh-CN"/>
        </w:rPr>
        <w:t>Rel</w:t>
      </w:r>
      <w:proofErr w:type="spellEnd"/>
      <w:r>
        <w:rPr>
          <w:rFonts w:eastAsiaTheme="minorEastAsia"/>
          <w:lang w:eastAsia="zh-CN"/>
        </w:rPr>
        <w:t>-18 leftovers, here we give our priority</w:t>
      </w:r>
      <w:r w:rsidR="00F424DD">
        <w:rPr>
          <w:rFonts w:eastAsiaTheme="minorEastAsia"/>
          <w:lang w:eastAsia="zh-CN"/>
        </w:rPr>
        <w:t xml:space="preserve"> to be studied during </w:t>
      </w:r>
      <w:proofErr w:type="spellStart"/>
      <w:r w:rsidR="00F424DD">
        <w:rPr>
          <w:rFonts w:eastAsiaTheme="minorEastAsia"/>
          <w:lang w:eastAsia="zh-CN"/>
        </w:rPr>
        <w:t>Rel</w:t>
      </w:r>
      <w:proofErr w:type="spellEnd"/>
      <w:r w:rsidR="00F424DD">
        <w:rPr>
          <w:rFonts w:eastAsiaTheme="minorEastAsia"/>
          <w:lang w:eastAsia="zh-CN"/>
        </w:rPr>
        <w:t>-19</w:t>
      </w:r>
      <w:r>
        <w:rPr>
          <w:rFonts w:eastAsiaTheme="minorEastAsia"/>
          <w:lang w:eastAsia="zh-CN"/>
        </w:rPr>
        <w:t xml:space="preserve"> from our understanding</w:t>
      </w:r>
      <w:r w:rsidR="004B58EE">
        <w:rPr>
          <w:rFonts w:eastAsiaTheme="minorEastAsia"/>
          <w:lang w:eastAsia="zh-CN"/>
        </w:rPr>
        <w:t>:</w:t>
      </w:r>
    </w:p>
    <w:p w:rsidR="004B58EE" w:rsidRDefault="004B58EE" w:rsidP="004B58EE">
      <w:pPr>
        <w:pStyle w:val="af9"/>
        <w:numPr>
          <w:ilvl w:val="0"/>
          <w:numId w:val="2"/>
        </w:numPr>
        <w:ind w:firstLineChars="0"/>
        <w:rPr>
          <w:rFonts w:eastAsiaTheme="minorEastAsia"/>
          <w:lang w:eastAsia="zh-CN"/>
        </w:rPr>
      </w:pPr>
      <w:r>
        <w:rPr>
          <w:rFonts w:eastAsiaTheme="minorEastAsia" w:hint="eastAsia"/>
          <w:lang w:eastAsia="zh-CN"/>
        </w:rPr>
        <w:t>1</w:t>
      </w:r>
      <w:r w:rsidRPr="004B58EE">
        <w:rPr>
          <w:rFonts w:eastAsiaTheme="minorEastAsia"/>
          <w:vertAlign w:val="superscript"/>
          <w:lang w:eastAsia="zh-CN"/>
        </w:rPr>
        <w:t>st</w:t>
      </w:r>
      <w:r>
        <w:rPr>
          <w:rFonts w:eastAsiaTheme="minorEastAsia"/>
          <w:lang w:eastAsia="zh-CN"/>
        </w:rPr>
        <w:t>: Mobility optimization for NR-DC</w:t>
      </w:r>
    </w:p>
    <w:p w:rsidR="004B58EE" w:rsidRDefault="004B58EE" w:rsidP="004B58EE">
      <w:pPr>
        <w:pStyle w:val="af9"/>
        <w:numPr>
          <w:ilvl w:val="0"/>
          <w:numId w:val="2"/>
        </w:numPr>
        <w:ind w:firstLineChars="0"/>
        <w:rPr>
          <w:rFonts w:eastAsiaTheme="minorEastAsia"/>
          <w:lang w:eastAsia="zh-CN"/>
        </w:rPr>
      </w:pPr>
      <w:r>
        <w:rPr>
          <w:rFonts w:eastAsiaTheme="minorEastAsia" w:hint="eastAsia"/>
          <w:lang w:eastAsia="zh-CN"/>
        </w:rPr>
        <w:t>2</w:t>
      </w:r>
      <w:r w:rsidRPr="004B58EE">
        <w:rPr>
          <w:rFonts w:eastAsiaTheme="minorEastAsia"/>
          <w:vertAlign w:val="superscript"/>
          <w:lang w:eastAsia="zh-CN"/>
        </w:rPr>
        <w:t>nd</w:t>
      </w:r>
      <w:r>
        <w:rPr>
          <w:rFonts w:eastAsiaTheme="minorEastAsia"/>
          <w:lang w:eastAsia="zh-CN"/>
        </w:rPr>
        <w:t xml:space="preserve">: Split architecture support for </w:t>
      </w:r>
      <w:proofErr w:type="spellStart"/>
      <w:r>
        <w:rPr>
          <w:rFonts w:eastAsiaTheme="minorEastAsia"/>
          <w:lang w:eastAsia="zh-CN"/>
        </w:rPr>
        <w:t>Rel</w:t>
      </w:r>
      <w:proofErr w:type="spellEnd"/>
      <w:r>
        <w:rPr>
          <w:rFonts w:eastAsiaTheme="minorEastAsia"/>
          <w:lang w:eastAsia="zh-CN"/>
        </w:rPr>
        <w:t>-18 use cases</w:t>
      </w:r>
    </w:p>
    <w:p w:rsidR="00EB294C" w:rsidRDefault="00EB294C" w:rsidP="004B58EE">
      <w:pPr>
        <w:pStyle w:val="af9"/>
        <w:numPr>
          <w:ilvl w:val="0"/>
          <w:numId w:val="2"/>
        </w:numPr>
        <w:ind w:firstLineChars="0"/>
        <w:rPr>
          <w:rFonts w:eastAsiaTheme="minorEastAsia"/>
          <w:lang w:eastAsia="zh-CN"/>
        </w:rPr>
      </w:pPr>
      <w:r>
        <w:rPr>
          <w:rFonts w:eastAsiaTheme="minorEastAsia" w:hint="eastAsia"/>
          <w:lang w:eastAsia="zh-CN"/>
        </w:rPr>
        <w:t>3</w:t>
      </w:r>
      <w:r w:rsidRPr="00EB294C">
        <w:rPr>
          <w:rFonts w:eastAsiaTheme="minorEastAsia"/>
          <w:vertAlign w:val="superscript"/>
          <w:lang w:eastAsia="zh-CN"/>
        </w:rPr>
        <w:t>rd</w:t>
      </w:r>
      <w:r>
        <w:rPr>
          <w:rFonts w:eastAsiaTheme="minorEastAsia"/>
          <w:lang w:eastAsia="zh-CN"/>
        </w:rPr>
        <w:t>:</w:t>
      </w:r>
      <w:r w:rsidR="00626EB9">
        <w:rPr>
          <w:rFonts w:eastAsiaTheme="minorEastAsia"/>
          <w:lang w:eastAsia="zh-CN"/>
        </w:rPr>
        <w:t xml:space="preserve"> </w:t>
      </w:r>
      <w:r>
        <w:rPr>
          <w:rFonts w:eastAsiaTheme="minorEastAsia"/>
          <w:lang w:eastAsia="zh-CN"/>
        </w:rPr>
        <w:t xml:space="preserve">Continuous MDT collection targeting the same UE across </w:t>
      </w:r>
      <w:proofErr w:type="spellStart"/>
      <w:r>
        <w:rPr>
          <w:rFonts w:eastAsiaTheme="minorEastAsia"/>
          <w:lang w:eastAsia="zh-CN"/>
        </w:rPr>
        <w:t>RRC</w:t>
      </w:r>
      <w:proofErr w:type="spellEnd"/>
      <w:r>
        <w:rPr>
          <w:rFonts w:eastAsiaTheme="minorEastAsia"/>
          <w:lang w:eastAsia="zh-CN"/>
        </w:rPr>
        <w:t xml:space="preserve"> states</w:t>
      </w:r>
    </w:p>
    <w:p w:rsidR="00EB294C" w:rsidRDefault="00626EB9" w:rsidP="004B58EE">
      <w:pPr>
        <w:pStyle w:val="af9"/>
        <w:numPr>
          <w:ilvl w:val="0"/>
          <w:numId w:val="2"/>
        </w:numPr>
        <w:ind w:firstLineChars="0"/>
        <w:rPr>
          <w:rFonts w:eastAsiaTheme="minorEastAsia"/>
          <w:lang w:eastAsia="zh-CN"/>
        </w:rPr>
      </w:pPr>
      <w:r>
        <w:rPr>
          <w:rFonts w:eastAsiaTheme="minorEastAsia" w:hint="eastAsia"/>
          <w:lang w:eastAsia="zh-CN"/>
        </w:rPr>
        <w:t>4</w:t>
      </w:r>
      <w:r w:rsidRPr="00626EB9">
        <w:rPr>
          <w:rFonts w:eastAsiaTheme="minorEastAsia"/>
          <w:vertAlign w:val="superscript"/>
          <w:lang w:eastAsia="zh-CN"/>
        </w:rPr>
        <w:t>th</w:t>
      </w:r>
      <w:r>
        <w:rPr>
          <w:rFonts w:eastAsiaTheme="minorEastAsia"/>
          <w:lang w:eastAsia="zh-CN"/>
        </w:rPr>
        <w:t xml:space="preserve">: Multiple-hop UE trajectory across </w:t>
      </w:r>
      <w:proofErr w:type="spellStart"/>
      <w:r>
        <w:rPr>
          <w:rFonts w:eastAsiaTheme="minorEastAsia"/>
          <w:lang w:eastAsia="zh-CN"/>
        </w:rPr>
        <w:t>gNBs</w:t>
      </w:r>
      <w:proofErr w:type="spellEnd"/>
    </w:p>
    <w:p w:rsidR="00626EB9" w:rsidRDefault="00626EB9" w:rsidP="004B58EE">
      <w:pPr>
        <w:pStyle w:val="af9"/>
        <w:numPr>
          <w:ilvl w:val="0"/>
          <w:numId w:val="2"/>
        </w:numPr>
        <w:ind w:firstLineChars="0"/>
        <w:rPr>
          <w:rFonts w:eastAsiaTheme="minorEastAsia"/>
          <w:lang w:eastAsia="zh-CN"/>
        </w:rPr>
      </w:pPr>
      <w:r>
        <w:rPr>
          <w:rFonts w:eastAsiaTheme="minorEastAsia" w:hint="eastAsia"/>
          <w:lang w:eastAsia="zh-CN"/>
        </w:rPr>
        <w:t>5</w:t>
      </w:r>
      <w:r w:rsidRPr="00626EB9">
        <w:rPr>
          <w:rFonts w:eastAsiaTheme="minorEastAsia"/>
          <w:vertAlign w:val="superscript"/>
          <w:lang w:eastAsia="zh-CN"/>
        </w:rPr>
        <w:t>th</w:t>
      </w:r>
      <w:r>
        <w:rPr>
          <w:rFonts w:eastAsiaTheme="minorEastAsia"/>
          <w:lang w:eastAsia="zh-CN"/>
        </w:rPr>
        <w:t xml:space="preserve">: </w:t>
      </w:r>
      <w:r w:rsidR="006B7049">
        <w:rPr>
          <w:rFonts w:eastAsiaTheme="minorEastAsia"/>
          <w:lang w:eastAsia="zh-CN"/>
        </w:rPr>
        <w:t xml:space="preserve">Energy Saving enhancements, e.g., Energy Cost </w:t>
      </w:r>
      <w:proofErr w:type="spellStart"/>
      <w:r w:rsidR="006B7049">
        <w:rPr>
          <w:rFonts w:eastAsiaTheme="minorEastAsia"/>
          <w:lang w:eastAsia="zh-CN"/>
        </w:rPr>
        <w:t>Prediciton</w:t>
      </w:r>
      <w:proofErr w:type="spellEnd"/>
    </w:p>
    <w:p w:rsidR="00ED678B" w:rsidRDefault="00ED678B" w:rsidP="00E868FF">
      <w:pPr>
        <w:pStyle w:val="3"/>
        <w:rPr>
          <w:rFonts w:eastAsiaTheme="minorEastAsia"/>
          <w:lang w:eastAsia="zh-CN"/>
        </w:rPr>
      </w:pPr>
      <w:r>
        <w:rPr>
          <w:rFonts w:eastAsiaTheme="minorEastAsia" w:hint="eastAsia"/>
          <w:lang w:eastAsia="zh-CN"/>
        </w:rPr>
        <w:t>2</w:t>
      </w:r>
      <w:r>
        <w:rPr>
          <w:rFonts w:eastAsiaTheme="minorEastAsia"/>
          <w:lang w:eastAsia="zh-CN"/>
        </w:rPr>
        <w:t xml:space="preserve">.1 </w:t>
      </w:r>
      <w:r w:rsidR="00E868FF">
        <w:rPr>
          <w:rFonts w:eastAsiaTheme="minorEastAsia"/>
          <w:lang w:eastAsia="zh-CN"/>
        </w:rPr>
        <w:t>Mobility optimization for NR-DC</w:t>
      </w:r>
    </w:p>
    <w:p w:rsidR="00D83650" w:rsidRDefault="00D83650" w:rsidP="00454DFA">
      <w:pPr>
        <w:rPr>
          <w:rFonts w:eastAsiaTheme="minorEastAsia"/>
          <w:lang w:eastAsia="zh-CN"/>
        </w:rPr>
      </w:pPr>
      <w:r w:rsidRPr="00D83650">
        <w:rPr>
          <w:rFonts w:eastAsiaTheme="minorEastAsia"/>
          <w:lang w:eastAsia="zh-CN"/>
        </w:rPr>
        <w:t xml:space="preserve">During the </w:t>
      </w:r>
      <w:proofErr w:type="spellStart"/>
      <w:r w:rsidRPr="00D83650">
        <w:rPr>
          <w:rFonts w:eastAsiaTheme="minorEastAsia"/>
          <w:lang w:eastAsia="zh-CN"/>
        </w:rPr>
        <w:t>Rel</w:t>
      </w:r>
      <w:proofErr w:type="spellEnd"/>
      <w:r w:rsidRPr="00D83650">
        <w:rPr>
          <w:rFonts w:eastAsiaTheme="minorEastAsia"/>
          <w:lang w:eastAsia="zh-CN"/>
        </w:rPr>
        <w:t>-18 phase, it was specified that predicted UE trajectories are transferred via the Handover Request message for subsequent mobility optimization. The Data Collection ID in the Handover Request message is used to correlate the data collection initiation procedure for the measured UE trajectory.</w:t>
      </w:r>
      <w:r w:rsidR="00CA6372">
        <w:rPr>
          <w:rFonts w:eastAsiaTheme="minorEastAsia"/>
          <w:lang w:eastAsia="zh-CN"/>
        </w:rPr>
        <w:t xml:space="preserve"> For NR-DC scenario, the similar enhancements can be specified during normative work phase.</w:t>
      </w:r>
    </w:p>
    <w:p w:rsidR="00D77D5D" w:rsidRDefault="00D77D5D" w:rsidP="00454DFA">
      <w:pPr>
        <w:rPr>
          <w:rFonts w:eastAsiaTheme="minorEastAsia"/>
          <w:lang w:eastAsia="zh-CN"/>
        </w:rPr>
      </w:pPr>
      <w:r w:rsidRPr="00D77D5D">
        <w:rPr>
          <w:rFonts w:eastAsiaTheme="minorEastAsia"/>
          <w:lang w:eastAsia="zh-CN"/>
        </w:rPr>
        <w:t xml:space="preserve">From our understanding, the Master Node (MN) has enough information to predict the </w:t>
      </w:r>
      <w:proofErr w:type="spellStart"/>
      <w:r w:rsidRPr="00D77D5D">
        <w:rPr>
          <w:rFonts w:eastAsiaTheme="minorEastAsia"/>
          <w:lang w:eastAsia="zh-CN"/>
        </w:rPr>
        <w:t>PCell</w:t>
      </w:r>
      <w:proofErr w:type="spellEnd"/>
      <w:r w:rsidRPr="00D77D5D">
        <w:rPr>
          <w:rFonts w:eastAsiaTheme="minorEastAsia"/>
          <w:lang w:eastAsia="zh-CN"/>
        </w:rPr>
        <w:t xml:space="preserve">(s) or </w:t>
      </w:r>
      <w:proofErr w:type="spellStart"/>
      <w:r w:rsidRPr="00D77D5D">
        <w:rPr>
          <w:rFonts w:eastAsiaTheme="minorEastAsia"/>
          <w:lang w:eastAsia="zh-CN"/>
        </w:rPr>
        <w:t>PSCell</w:t>
      </w:r>
      <w:proofErr w:type="spellEnd"/>
      <w:r w:rsidRPr="00D77D5D">
        <w:rPr>
          <w:rFonts w:eastAsiaTheme="minorEastAsia"/>
          <w:lang w:eastAsia="zh-CN"/>
        </w:rPr>
        <w:t>(s). Therefore, initially, the MN can be considered as the network entity to perform AI/ML functions.</w:t>
      </w:r>
    </w:p>
    <w:p w:rsidR="00877C6B" w:rsidRDefault="00F2381F" w:rsidP="00806FA7">
      <w:pPr>
        <w:pStyle w:val="af9"/>
        <w:numPr>
          <w:ilvl w:val="0"/>
          <w:numId w:val="5"/>
        </w:numPr>
        <w:ind w:firstLineChars="0"/>
        <w:rPr>
          <w:rFonts w:eastAsiaTheme="minorEastAsia"/>
          <w:b/>
          <w:lang w:eastAsia="zh-CN"/>
        </w:rPr>
      </w:pPr>
      <w:r w:rsidRPr="00AC7D26">
        <w:rPr>
          <w:rFonts w:eastAsiaTheme="minorEastAsia" w:hint="eastAsia"/>
          <w:b/>
          <w:lang w:eastAsia="zh-CN"/>
        </w:rPr>
        <w:lastRenderedPageBreak/>
        <w:t>A</w:t>
      </w:r>
      <w:r w:rsidRPr="00AC7D26">
        <w:rPr>
          <w:rFonts w:eastAsiaTheme="minorEastAsia"/>
          <w:b/>
          <w:lang w:eastAsia="zh-CN"/>
        </w:rPr>
        <w:t xml:space="preserve">s a </w:t>
      </w:r>
      <w:r w:rsidRPr="00806FA7">
        <w:rPr>
          <w:rFonts w:eastAsia="宋体"/>
          <w:b/>
          <w:bCs/>
          <w:lang w:val="en-US" w:eastAsia="zh-CN"/>
        </w:rPr>
        <w:t>starting</w:t>
      </w:r>
      <w:r w:rsidRPr="00AC7D26">
        <w:rPr>
          <w:rFonts w:eastAsiaTheme="minorEastAsia"/>
          <w:b/>
          <w:lang w:eastAsia="zh-CN"/>
        </w:rPr>
        <w:t xml:space="preserve"> point, for NR-DC scenarios, MN can be considered as the network entity to perform AI/ML functions</w:t>
      </w:r>
      <w:r w:rsidR="001204EA" w:rsidRPr="00AC7D26">
        <w:rPr>
          <w:rFonts w:eastAsiaTheme="minorEastAsia"/>
          <w:b/>
          <w:lang w:eastAsia="zh-CN"/>
        </w:rPr>
        <w:t>.</w:t>
      </w:r>
    </w:p>
    <w:p w:rsidR="004E09E0" w:rsidRDefault="009C30EE" w:rsidP="009C30EE">
      <w:pPr>
        <w:rPr>
          <w:rFonts w:eastAsiaTheme="minorEastAsia"/>
          <w:lang w:eastAsia="zh-CN"/>
        </w:rPr>
      </w:pPr>
      <w:r>
        <w:rPr>
          <w:rFonts w:eastAsiaTheme="minorEastAsia"/>
          <w:lang w:eastAsia="zh-CN"/>
        </w:rPr>
        <w:t xml:space="preserve">Within standalone architecture, predicted UE trajectory involves predicted cell list information which UE will be connected to. Thus, for NR-DC scenarios, </w:t>
      </w:r>
      <w:r w:rsidR="003E51BB">
        <w:rPr>
          <w:rFonts w:eastAsiaTheme="minorEastAsia"/>
          <w:lang w:eastAsia="zh-CN"/>
        </w:rPr>
        <w:t xml:space="preserve">MN could also predict </w:t>
      </w:r>
      <w:proofErr w:type="spellStart"/>
      <w:r w:rsidR="003E51BB">
        <w:rPr>
          <w:rFonts w:eastAsiaTheme="minorEastAsia"/>
          <w:lang w:eastAsia="zh-CN"/>
        </w:rPr>
        <w:t>PCell</w:t>
      </w:r>
      <w:proofErr w:type="spellEnd"/>
      <w:r w:rsidR="003E51BB">
        <w:rPr>
          <w:rFonts w:eastAsiaTheme="minorEastAsia"/>
          <w:lang w:eastAsia="zh-CN"/>
        </w:rPr>
        <w:t xml:space="preserve"> list information, and </w:t>
      </w:r>
      <w:proofErr w:type="spellStart"/>
      <w:r w:rsidR="003E51BB">
        <w:rPr>
          <w:rFonts w:eastAsiaTheme="minorEastAsia"/>
          <w:lang w:eastAsia="zh-CN"/>
        </w:rPr>
        <w:t>PSCell</w:t>
      </w:r>
      <w:proofErr w:type="spellEnd"/>
      <w:r w:rsidR="003E51BB">
        <w:rPr>
          <w:rFonts w:eastAsiaTheme="minorEastAsia"/>
          <w:lang w:eastAsia="zh-CN"/>
        </w:rPr>
        <w:t xml:space="preserve"> list information according to the historical UE location, UE measurement report, etc</w:t>
      </w:r>
      <w:r w:rsidR="002779E6">
        <w:rPr>
          <w:rFonts w:eastAsiaTheme="minorEastAsia"/>
          <w:lang w:eastAsia="zh-CN"/>
        </w:rPr>
        <w:t>:</w:t>
      </w:r>
    </w:p>
    <w:p w:rsidR="002779E6" w:rsidRDefault="004E09E0" w:rsidP="002779E6">
      <w:pPr>
        <w:pStyle w:val="af9"/>
        <w:numPr>
          <w:ilvl w:val="0"/>
          <w:numId w:val="2"/>
        </w:numPr>
        <w:ind w:firstLineChars="0"/>
        <w:rPr>
          <w:rFonts w:eastAsiaTheme="minorEastAsia"/>
          <w:lang w:eastAsia="zh-CN"/>
        </w:rPr>
      </w:pPr>
      <w:r w:rsidRPr="002779E6">
        <w:rPr>
          <w:rFonts w:eastAsiaTheme="minorEastAsia"/>
          <w:lang w:eastAsia="zh-CN"/>
        </w:rPr>
        <w:t xml:space="preserve">For predicted </w:t>
      </w:r>
      <w:proofErr w:type="spellStart"/>
      <w:r w:rsidRPr="002779E6">
        <w:rPr>
          <w:rFonts w:eastAsiaTheme="minorEastAsia"/>
          <w:lang w:eastAsia="zh-CN"/>
        </w:rPr>
        <w:t>PCell</w:t>
      </w:r>
      <w:proofErr w:type="spellEnd"/>
      <w:r w:rsidRPr="002779E6">
        <w:rPr>
          <w:rFonts w:eastAsiaTheme="minorEastAsia"/>
          <w:lang w:eastAsia="zh-CN"/>
        </w:rPr>
        <w:t xml:space="preserve"> list information</w:t>
      </w:r>
      <w:r w:rsidR="00912EA5">
        <w:rPr>
          <w:rFonts w:eastAsiaTheme="minorEastAsia"/>
          <w:lang w:eastAsia="zh-CN"/>
        </w:rPr>
        <w:t xml:space="preserve">, </w:t>
      </w:r>
      <w:r w:rsidRPr="002779E6">
        <w:rPr>
          <w:rFonts w:eastAsiaTheme="minorEastAsia"/>
          <w:lang w:eastAsia="zh-CN"/>
        </w:rPr>
        <w:t xml:space="preserve">it can be used internally by MN itself, or can be transferred to target MN </w:t>
      </w:r>
      <w:r w:rsidR="00AA03B6" w:rsidRPr="002779E6">
        <w:rPr>
          <w:rFonts w:eastAsiaTheme="minorEastAsia"/>
          <w:lang w:eastAsia="zh-CN"/>
        </w:rPr>
        <w:t xml:space="preserve">via Handover Request message </w:t>
      </w:r>
      <w:r w:rsidRPr="002779E6">
        <w:rPr>
          <w:rFonts w:eastAsiaTheme="minorEastAsia"/>
          <w:lang w:eastAsia="zh-CN"/>
        </w:rPr>
        <w:t>for subsequent mobility optimization.</w:t>
      </w:r>
    </w:p>
    <w:p w:rsidR="002779E6" w:rsidRDefault="002779E6" w:rsidP="002779E6">
      <w:pPr>
        <w:pStyle w:val="af9"/>
        <w:numPr>
          <w:ilvl w:val="0"/>
          <w:numId w:val="2"/>
        </w:numPr>
        <w:ind w:firstLineChars="0"/>
        <w:rPr>
          <w:rFonts w:eastAsiaTheme="minorEastAsia"/>
          <w:lang w:eastAsia="zh-CN"/>
        </w:rPr>
      </w:pPr>
      <w:r w:rsidRPr="002779E6">
        <w:rPr>
          <w:rFonts w:eastAsiaTheme="minorEastAsia" w:hint="eastAsia"/>
          <w:lang w:eastAsia="zh-CN"/>
        </w:rPr>
        <w:t>F</w:t>
      </w:r>
      <w:r w:rsidRPr="002779E6">
        <w:rPr>
          <w:rFonts w:eastAsiaTheme="minorEastAsia"/>
          <w:lang w:eastAsia="zh-CN"/>
        </w:rPr>
        <w:t xml:space="preserve">or predicted </w:t>
      </w:r>
      <w:proofErr w:type="spellStart"/>
      <w:r w:rsidRPr="002779E6">
        <w:rPr>
          <w:rFonts w:eastAsiaTheme="minorEastAsia"/>
          <w:lang w:eastAsia="zh-CN"/>
        </w:rPr>
        <w:t>PSCell</w:t>
      </w:r>
      <w:proofErr w:type="spellEnd"/>
      <w:r w:rsidRPr="002779E6">
        <w:rPr>
          <w:rFonts w:eastAsiaTheme="minorEastAsia"/>
          <w:lang w:eastAsia="zh-CN"/>
        </w:rPr>
        <w:t xml:space="preserve"> list information, it</w:t>
      </w:r>
      <w:r w:rsidR="00912EA5">
        <w:rPr>
          <w:rFonts w:eastAsiaTheme="minorEastAsia"/>
          <w:lang w:eastAsia="zh-CN"/>
        </w:rPr>
        <w:t xml:space="preserve"> can be transferred via SN Addition Request message/SN modification Request message</w:t>
      </w:r>
      <w:r w:rsidR="003803C6">
        <w:rPr>
          <w:rFonts w:eastAsiaTheme="minorEastAsia"/>
          <w:lang w:eastAsia="zh-CN"/>
        </w:rPr>
        <w:t xml:space="preserve"> from MN to SN to help choose and configure </w:t>
      </w:r>
      <w:proofErr w:type="spellStart"/>
      <w:r w:rsidR="003803C6">
        <w:rPr>
          <w:rFonts w:eastAsiaTheme="minorEastAsia"/>
          <w:lang w:eastAsia="zh-CN"/>
        </w:rPr>
        <w:t>SCG</w:t>
      </w:r>
      <w:proofErr w:type="spellEnd"/>
      <w:r w:rsidR="003803C6">
        <w:rPr>
          <w:rFonts w:eastAsiaTheme="minorEastAsia"/>
          <w:lang w:eastAsia="zh-CN"/>
        </w:rPr>
        <w:t xml:space="preserve"> cell(s).</w:t>
      </w:r>
    </w:p>
    <w:p w:rsidR="00AB792B" w:rsidRDefault="001178E4" w:rsidP="00DB666C">
      <w:pPr>
        <w:rPr>
          <w:rFonts w:eastAsiaTheme="minorEastAsia"/>
          <w:lang w:eastAsia="zh-CN"/>
        </w:rPr>
      </w:pPr>
      <w:r>
        <w:rPr>
          <w:rFonts w:eastAsiaTheme="minorEastAsia"/>
          <w:lang w:eastAsia="zh-CN"/>
        </w:rPr>
        <w:t xml:space="preserve">In addition to the predicted information, measured information </w:t>
      </w:r>
      <w:r w:rsidR="00DB666C">
        <w:rPr>
          <w:rFonts w:eastAsiaTheme="minorEastAsia"/>
          <w:lang w:eastAsia="zh-CN"/>
        </w:rPr>
        <w:t xml:space="preserve">(measured </w:t>
      </w:r>
      <w:proofErr w:type="spellStart"/>
      <w:r w:rsidR="00DB666C">
        <w:rPr>
          <w:rFonts w:eastAsiaTheme="minorEastAsia"/>
          <w:lang w:eastAsia="zh-CN"/>
        </w:rPr>
        <w:t>PSCell</w:t>
      </w:r>
      <w:proofErr w:type="spellEnd"/>
      <w:r w:rsidR="00DB666C">
        <w:rPr>
          <w:rFonts w:eastAsiaTheme="minorEastAsia"/>
          <w:lang w:eastAsia="zh-CN"/>
        </w:rPr>
        <w:t xml:space="preserve"> list and measured </w:t>
      </w:r>
      <w:proofErr w:type="spellStart"/>
      <w:r w:rsidR="00DB666C">
        <w:rPr>
          <w:rFonts w:eastAsiaTheme="minorEastAsia"/>
          <w:lang w:eastAsia="zh-CN"/>
        </w:rPr>
        <w:t>PCell</w:t>
      </w:r>
      <w:proofErr w:type="spellEnd"/>
      <w:r w:rsidR="00DB666C">
        <w:rPr>
          <w:rFonts w:eastAsiaTheme="minorEastAsia"/>
          <w:lang w:eastAsia="zh-CN"/>
        </w:rPr>
        <w:t xml:space="preserve"> list) </w:t>
      </w:r>
      <w:r>
        <w:rPr>
          <w:rFonts w:eastAsiaTheme="minorEastAsia"/>
          <w:lang w:eastAsia="zh-CN"/>
        </w:rPr>
        <w:t>as feedback should also be collected and reported for model performance evaluation</w:t>
      </w:r>
      <w:r w:rsidR="00DB666C">
        <w:rPr>
          <w:rFonts w:eastAsiaTheme="minorEastAsia"/>
          <w:lang w:eastAsia="zh-CN"/>
        </w:rPr>
        <w:t>.</w:t>
      </w:r>
    </w:p>
    <w:p w:rsidR="00C52F03" w:rsidRDefault="00C52F03" w:rsidP="00C52F03">
      <w:pPr>
        <w:pStyle w:val="af9"/>
        <w:numPr>
          <w:ilvl w:val="0"/>
          <w:numId w:val="5"/>
        </w:numPr>
        <w:ind w:firstLineChars="0"/>
        <w:rPr>
          <w:rFonts w:eastAsiaTheme="minorEastAsia"/>
          <w:b/>
          <w:lang w:eastAsia="zh-CN"/>
        </w:rPr>
      </w:pPr>
      <w:r>
        <w:rPr>
          <w:rFonts w:eastAsiaTheme="minorEastAsia"/>
          <w:b/>
          <w:lang w:eastAsia="zh-CN"/>
        </w:rPr>
        <w:t xml:space="preserve">Predicted </w:t>
      </w:r>
      <w:proofErr w:type="spellStart"/>
      <w:r>
        <w:rPr>
          <w:rFonts w:eastAsiaTheme="minorEastAsia"/>
          <w:b/>
          <w:lang w:eastAsia="zh-CN"/>
        </w:rPr>
        <w:t>PCells</w:t>
      </w:r>
      <w:proofErr w:type="spellEnd"/>
      <w:r>
        <w:rPr>
          <w:rFonts w:eastAsiaTheme="minorEastAsia"/>
          <w:b/>
          <w:lang w:eastAsia="zh-CN"/>
        </w:rPr>
        <w:t xml:space="preserve"> information and predicted </w:t>
      </w:r>
      <w:proofErr w:type="spellStart"/>
      <w:r>
        <w:rPr>
          <w:rFonts w:eastAsiaTheme="minorEastAsia"/>
          <w:b/>
          <w:lang w:eastAsia="zh-CN"/>
        </w:rPr>
        <w:t>PSCell</w:t>
      </w:r>
      <w:proofErr w:type="spellEnd"/>
      <w:r>
        <w:rPr>
          <w:rFonts w:eastAsiaTheme="minorEastAsia"/>
          <w:b/>
          <w:lang w:eastAsia="zh-CN"/>
        </w:rPr>
        <w:t xml:space="preserve"> information can be considered as assistance information for mobility optimization in NR-DC scenarios.</w:t>
      </w:r>
    </w:p>
    <w:p w:rsidR="00C52F03" w:rsidRPr="009E56F4" w:rsidRDefault="00311CA5" w:rsidP="00DB666C">
      <w:pPr>
        <w:pStyle w:val="af9"/>
        <w:numPr>
          <w:ilvl w:val="0"/>
          <w:numId w:val="5"/>
        </w:numPr>
        <w:ind w:firstLineChars="0"/>
        <w:rPr>
          <w:rFonts w:eastAsiaTheme="minorEastAsia"/>
          <w:b/>
          <w:lang w:eastAsia="zh-CN"/>
        </w:rPr>
      </w:pPr>
      <w:r>
        <w:rPr>
          <w:rFonts w:eastAsiaTheme="minorEastAsia" w:hint="eastAsia"/>
          <w:b/>
          <w:lang w:eastAsia="zh-CN"/>
        </w:rPr>
        <w:t>M</w:t>
      </w:r>
      <w:r>
        <w:rPr>
          <w:rFonts w:eastAsiaTheme="minorEastAsia"/>
          <w:b/>
          <w:lang w:eastAsia="zh-CN"/>
        </w:rPr>
        <w:t xml:space="preserve">easured </w:t>
      </w:r>
      <w:proofErr w:type="spellStart"/>
      <w:r>
        <w:rPr>
          <w:rFonts w:eastAsiaTheme="minorEastAsia"/>
          <w:b/>
          <w:lang w:eastAsia="zh-CN"/>
        </w:rPr>
        <w:t>PCell</w:t>
      </w:r>
      <w:proofErr w:type="spellEnd"/>
      <w:r>
        <w:rPr>
          <w:rFonts w:eastAsiaTheme="minorEastAsia"/>
          <w:b/>
          <w:lang w:eastAsia="zh-CN"/>
        </w:rPr>
        <w:t xml:space="preserve"> information and Measured </w:t>
      </w:r>
      <w:proofErr w:type="spellStart"/>
      <w:r>
        <w:rPr>
          <w:rFonts w:eastAsiaTheme="minorEastAsia"/>
          <w:b/>
          <w:lang w:eastAsia="zh-CN"/>
        </w:rPr>
        <w:t>PSCell</w:t>
      </w:r>
      <w:proofErr w:type="spellEnd"/>
      <w:r>
        <w:rPr>
          <w:rFonts w:eastAsiaTheme="minorEastAsia"/>
          <w:b/>
          <w:lang w:eastAsia="zh-CN"/>
        </w:rPr>
        <w:t xml:space="preserve"> information can be considered as feedback for performance evaluation.</w:t>
      </w:r>
    </w:p>
    <w:p w:rsidR="001C3D06" w:rsidRDefault="001C3D06" w:rsidP="00DB666C">
      <w:pPr>
        <w:rPr>
          <w:rFonts w:eastAsiaTheme="minorEastAsia"/>
          <w:lang w:eastAsia="zh-CN"/>
        </w:rPr>
      </w:pPr>
      <w:r>
        <w:rPr>
          <w:rFonts w:eastAsiaTheme="minorEastAsia" w:hint="eastAsia"/>
          <w:lang w:eastAsia="zh-CN"/>
        </w:rPr>
        <w:t>F</w:t>
      </w:r>
      <w:r>
        <w:rPr>
          <w:rFonts w:eastAsiaTheme="minorEastAsia"/>
          <w:lang w:eastAsia="zh-CN"/>
        </w:rPr>
        <w:t>ollowing figure is an overall flowchart for inter-master handover case to support AI/ML function:</w:t>
      </w:r>
    </w:p>
    <w:p w:rsidR="001C3D06" w:rsidRDefault="003B5890" w:rsidP="00DB666C">
      <w:pPr>
        <w:rPr>
          <w:rFonts w:eastAsiaTheme="minorEastAsia"/>
          <w:lang w:eastAsia="zh-CN"/>
        </w:rPr>
      </w:pPr>
      <w:r>
        <w:rPr>
          <w:rFonts w:eastAsiaTheme="minorEastAsia"/>
          <w:noProof/>
          <w:lang w:eastAsia="zh-CN"/>
        </w:rPr>
        <w:drawing>
          <wp:inline distT="0" distB="0" distL="0" distR="0" wp14:anchorId="2478A21A">
            <wp:extent cx="5730149" cy="3818863"/>
            <wp:effectExtent l="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7019" cy="3823442"/>
                    </a:xfrm>
                    <a:prstGeom prst="rect">
                      <a:avLst/>
                    </a:prstGeom>
                    <a:noFill/>
                  </pic:spPr>
                </pic:pic>
              </a:graphicData>
            </a:graphic>
          </wp:inline>
        </w:drawing>
      </w:r>
    </w:p>
    <w:p w:rsidR="009B46F1" w:rsidRPr="002B648D" w:rsidRDefault="007C7551" w:rsidP="002B648D">
      <w:pPr>
        <w:jc w:val="center"/>
        <w:rPr>
          <w:rFonts w:eastAsiaTheme="minorEastAsia"/>
          <w:lang w:eastAsia="zh-CN"/>
        </w:rPr>
      </w:pPr>
      <w:r>
        <w:rPr>
          <w:rFonts w:eastAsiaTheme="minorEastAsia"/>
          <w:lang w:eastAsia="zh-CN"/>
        </w:rPr>
        <w:t xml:space="preserve">Figure 1. </w:t>
      </w:r>
      <w:r w:rsidR="00044AA2">
        <w:rPr>
          <w:rFonts w:eastAsiaTheme="minorEastAsia"/>
          <w:lang w:eastAsia="zh-CN"/>
        </w:rPr>
        <w:t>O</w:t>
      </w:r>
      <w:r>
        <w:rPr>
          <w:rFonts w:eastAsiaTheme="minorEastAsia"/>
          <w:lang w:eastAsia="zh-CN"/>
        </w:rPr>
        <w:t>verall flowchart for inter-master handover case</w:t>
      </w:r>
    </w:p>
    <w:p w:rsidR="005F1707" w:rsidRDefault="00EB3ADC" w:rsidP="005F1707">
      <w:pPr>
        <w:rPr>
          <w:rFonts w:eastAsiaTheme="minorEastAsia"/>
          <w:lang w:eastAsia="zh-CN"/>
        </w:rPr>
      </w:pPr>
      <w:r>
        <w:rPr>
          <w:rFonts w:eastAsiaTheme="minorEastAsia"/>
          <w:lang w:eastAsia="zh-CN"/>
        </w:rPr>
        <w:t>Therefore, following is the potential impacts for mobility optimization for NR-DC during normative work phase:</w:t>
      </w:r>
    </w:p>
    <w:p w:rsidR="00EB3ADC" w:rsidRDefault="00EB3ADC" w:rsidP="005D2E92">
      <w:pPr>
        <w:ind w:firstLine="284"/>
        <w:rPr>
          <w:rFonts w:eastAsiaTheme="minorEastAsia"/>
          <w:lang w:eastAsia="zh-CN"/>
        </w:rPr>
      </w:pPr>
      <w:r>
        <w:rPr>
          <w:rFonts w:eastAsiaTheme="minorEastAsia" w:hint="eastAsia"/>
          <w:lang w:eastAsia="zh-CN"/>
        </w:rPr>
        <w:t>-</w:t>
      </w:r>
      <w:r>
        <w:rPr>
          <w:rFonts w:eastAsiaTheme="minorEastAsia"/>
          <w:lang w:eastAsia="zh-CN"/>
        </w:rPr>
        <w:tab/>
      </w:r>
      <w:r w:rsidR="005D2E92">
        <w:rPr>
          <w:rFonts w:eastAsiaTheme="minorEastAsia"/>
          <w:lang w:eastAsia="zh-CN"/>
        </w:rPr>
        <w:t xml:space="preserve">Enhance existing Handover Request message to transfer following </w:t>
      </w:r>
      <w:r w:rsidR="000D7C07">
        <w:rPr>
          <w:rFonts w:eastAsiaTheme="minorEastAsia"/>
          <w:lang w:eastAsia="zh-CN"/>
        </w:rPr>
        <w:t xml:space="preserve">predicted </w:t>
      </w:r>
      <w:r w:rsidR="005D2E92">
        <w:rPr>
          <w:rFonts w:eastAsiaTheme="minorEastAsia"/>
          <w:lang w:eastAsia="zh-CN"/>
        </w:rPr>
        <w:t>information:</w:t>
      </w:r>
    </w:p>
    <w:p w:rsidR="005D2E92" w:rsidRDefault="005D2E92" w:rsidP="005D2E92">
      <w:pPr>
        <w:ind w:left="284" w:firstLine="284"/>
        <w:rPr>
          <w:rFonts w:eastAsiaTheme="minorEastAsia"/>
          <w:lang w:eastAsia="zh-CN"/>
        </w:rPr>
      </w:pPr>
      <w:r>
        <w:rPr>
          <w:rFonts w:eastAsiaTheme="minorEastAsia" w:hint="eastAsia"/>
          <w:lang w:eastAsia="zh-CN"/>
        </w:rPr>
        <w:t>-</w:t>
      </w:r>
      <w:r>
        <w:rPr>
          <w:rFonts w:eastAsiaTheme="minorEastAsia"/>
          <w:lang w:eastAsia="zh-CN"/>
        </w:rPr>
        <w:tab/>
        <w:t xml:space="preserve">Predicted </w:t>
      </w:r>
      <w:proofErr w:type="spellStart"/>
      <w:r>
        <w:rPr>
          <w:rFonts w:eastAsiaTheme="minorEastAsia"/>
          <w:lang w:eastAsia="zh-CN"/>
        </w:rPr>
        <w:t>PSCell</w:t>
      </w:r>
      <w:proofErr w:type="spellEnd"/>
      <w:r>
        <w:rPr>
          <w:rFonts w:eastAsiaTheme="minorEastAsia"/>
          <w:lang w:eastAsia="zh-CN"/>
        </w:rPr>
        <w:t xml:space="preserve"> List</w:t>
      </w:r>
    </w:p>
    <w:p w:rsidR="005D2E92" w:rsidRDefault="005D2E92" w:rsidP="005D2E92">
      <w:pPr>
        <w:ind w:left="284" w:firstLine="284"/>
        <w:rPr>
          <w:rFonts w:eastAsiaTheme="minorEastAsia"/>
          <w:lang w:eastAsia="zh-CN"/>
        </w:rPr>
      </w:pPr>
      <w:r>
        <w:rPr>
          <w:rFonts w:eastAsiaTheme="minorEastAsia" w:hint="eastAsia"/>
          <w:lang w:eastAsia="zh-CN"/>
        </w:rPr>
        <w:t>-</w:t>
      </w:r>
      <w:r>
        <w:rPr>
          <w:rFonts w:eastAsiaTheme="minorEastAsia"/>
          <w:lang w:eastAsia="zh-CN"/>
        </w:rPr>
        <w:tab/>
        <w:t xml:space="preserve">Predicted </w:t>
      </w:r>
      <w:proofErr w:type="spellStart"/>
      <w:r>
        <w:rPr>
          <w:rFonts w:eastAsiaTheme="minorEastAsia"/>
          <w:lang w:eastAsia="zh-CN"/>
        </w:rPr>
        <w:t>PCell</w:t>
      </w:r>
      <w:proofErr w:type="spellEnd"/>
      <w:r>
        <w:rPr>
          <w:rFonts w:eastAsiaTheme="minorEastAsia"/>
          <w:lang w:eastAsia="zh-CN"/>
        </w:rPr>
        <w:t xml:space="preserve"> List</w:t>
      </w:r>
    </w:p>
    <w:p w:rsidR="00A75C3C" w:rsidRDefault="00A75C3C" w:rsidP="00A75C3C">
      <w:pPr>
        <w:ind w:firstLine="284"/>
        <w:rPr>
          <w:rFonts w:eastAsiaTheme="minorEastAsia"/>
          <w:lang w:eastAsia="zh-CN"/>
        </w:rPr>
      </w:pPr>
      <w:r>
        <w:rPr>
          <w:rFonts w:eastAsiaTheme="minorEastAsia"/>
          <w:lang w:eastAsia="zh-CN"/>
        </w:rPr>
        <w:t>-</w:t>
      </w:r>
      <w:r>
        <w:rPr>
          <w:rFonts w:eastAsiaTheme="minorEastAsia"/>
          <w:lang w:eastAsia="zh-CN"/>
        </w:rPr>
        <w:tab/>
        <w:t xml:space="preserve">Enhance existing </w:t>
      </w:r>
      <w:r w:rsidR="000D7C07">
        <w:rPr>
          <w:rFonts w:eastAsiaTheme="minorEastAsia"/>
          <w:lang w:eastAsia="zh-CN"/>
        </w:rPr>
        <w:t>dual connectivity procedure</w:t>
      </w:r>
      <w:r>
        <w:rPr>
          <w:rFonts w:eastAsiaTheme="minorEastAsia"/>
          <w:lang w:eastAsia="zh-CN"/>
        </w:rPr>
        <w:t xml:space="preserve"> message to transfer following </w:t>
      </w:r>
      <w:r w:rsidR="000D7C07">
        <w:rPr>
          <w:rFonts w:eastAsiaTheme="minorEastAsia"/>
          <w:lang w:eastAsia="zh-CN"/>
        </w:rPr>
        <w:t xml:space="preserve">predicted </w:t>
      </w:r>
      <w:r>
        <w:rPr>
          <w:rFonts w:eastAsiaTheme="minorEastAsia"/>
          <w:lang w:eastAsia="zh-CN"/>
        </w:rPr>
        <w:t>information:</w:t>
      </w:r>
    </w:p>
    <w:p w:rsidR="00045028" w:rsidRDefault="00045028" w:rsidP="00045028">
      <w:pPr>
        <w:ind w:left="284" w:firstLine="284"/>
        <w:rPr>
          <w:rFonts w:eastAsiaTheme="minorEastAsia"/>
          <w:lang w:eastAsia="zh-CN"/>
        </w:rPr>
      </w:pPr>
      <w:r>
        <w:rPr>
          <w:rFonts w:eastAsiaTheme="minorEastAsia" w:hint="eastAsia"/>
          <w:lang w:eastAsia="zh-CN"/>
        </w:rPr>
        <w:t>-</w:t>
      </w:r>
      <w:r>
        <w:rPr>
          <w:rFonts w:eastAsiaTheme="minorEastAsia"/>
          <w:lang w:eastAsia="zh-CN"/>
        </w:rPr>
        <w:tab/>
        <w:t xml:space="preserve">Predicted </w:t>
      </w:r>
      <w:proofErr w:type="spellStart"/>
      <w:r>
        <w:rPr>
          <w:rFonts w:eastAsiaTheme="minorEastAsia"/>
          <w:lang w:eastAsia="zh-CN"/>
        </w:rPr>
        <w:t>PCell</w:t>
      </w:r>
      <w:proofErr w:type="spellEnd"/>
      <w:r>
        <w:rPr>
          <w:rFonts w:eastAsiaTheme="minorEastAsia"/>
          <w:lang w:eastAsia="zh-CN"/>
        </w:rPr>
        <w:t xml:space="preserve"> List</w:t>
      </w:r>
    </w:p>
    <w:p w:rsidR="007879CA" w:rsidRDefault="007879CA" w:rsidP="007879CA">
      <w:pPr>
        <w:ind w:firstLine="284"/>
        <w:rPr>
          <w:rFonts w:eastAsiaTheme="minorEastAsia"/>
          <w:lang w:eastAsia="zh-CN"/>
        </w:rPr>
      </w:pPr>
      <w:r>
        <w:rPr>
          <w:rFonts w:eastAsiaTheme="minorEastAsia" w:hint="eastAsia"/>
          <w:lang w:eastAsia="zh-CN"/>
        </w:rPr>
        <w:lastRenderedPageBreak/>
        <w:t>-</w:t>
      </w:r>
      <w:r>
        <w:rPr>
          <w:rFonts w:eastAsiaTheme="minorEastAsia"/>
          <w:lang w:eastAsia="zh-CN"/>
        </w:rPr>
        <w:tab/>
        <w:t xml:space="preserve">Enhance existing </w:t>
      </w:r>
      <w:r w:rsidR="00E06D4C">
        <w:rPr>
          <w:rFonts w:eastAsiaTheme="minorEastAsia"/>
          <w:lang w:eastAsia="zh-CN"/>
        </w:rPr>
        <w:t>data collection</w:t>
      </w:r>
      <w:r>
        <w:rPr>
          <w:rFonts w:eastAsiaTheme="minorEastAsia"/>
          <w:lang w:eastAsia="zh-CN"/>
        </w:rPr>
        <w:t xml:space="preserve"> procedure message to transfer following </w:t>
      </w:r>
      <w:r w:rsidR="00FD74C3">
        <w:rPr>
          <w:rFonts w:eastAsiaTheme="minorEastAsia"/>
          <w:lang w:eastAsia="zh-CN"/>
        </w:rPr>
        <w:t>measured</w:t>
      </w:r>
      <w:r>
        <w:rPr>
          <w:rFonts w:eastAsiaTheme="minorEastAsia"/>
          <w:lang w:eastAsia="zh-CN"/>
        </w:rPr>
        <w:t xml:space="preserve"> information:</w:t>
      </w:r>
    </w:p>
    <w:p w:rsidR="007879CA" w:rsidRDefault="00A65CB9" w:rsidP="007879CA">
      <w:pPr>
        <w:ind w:left="284" w:firstLine="284"/>
        <w:rPr>
          <w:rFonts w:eastAsiaTheme="minorEastAsia"/>
          <w:lang w:eastAsia="zh-CN"/>
        </w:rPr>
      </w:pPr>
      <w:r>
        <w:rPr>
          <w:rFonts w:eastAsiaTheme="minorEastAsia"/>
          <w:lang w:eastAsia="zh-CN"/>
        </w:rPr>
        <w:t>-</w:t>
      </w:r>
      <w:r>
        <w:rPr>
          <w:rFonts w:eastAsiaTheme="minorEastAsia"/>
          <w:lang w:eastAsia="zh-CN"/>
        </w:rPr>
        <w:tab/>
        <w:t xml:space="preserve">Measured </w:t>
      </w:r>
      <w:proofErr w:type="spellStart"/>
      <w:r>
        <w:rPr>
          <w:rFonts w:eastAsiaTheme="minorEastAsia"/>
          <w:lang w:eastAsia="zh-CN"/>
        </w:rPr>
        <w:t>PSCell</w:t>
      </w:r>
      <w:proofErr w:type="spellEnd"/>
      <w:r>
        <w:rPr>
          <w:rFonts w:eastAsiaTheme="minorEastAsia"/>
          <w:lang w:eastAsia="zh-CN"/>
        </w:rPr>
        <w:t xml:space="preserve"> List</w:t>
      </w:r>
    </w:p>
    <w:p w:rsidR="00A65CB9" w:rsidRDefault="00A65CB9" w:rsidP="007879CA">
      <w:pPr>
        <w:ind w:left="284" w:firstLine="284"/>
        <w:rPr>
          <w:rFonts w:eastAsiaTheme="minorEastAsia"/>
          <w:lang w:eastAsia="zh-CN"/>
        </w:rPr>
      </w:pPr>
      <w:r>
        <w:rPr>
          <w:rFonts w:eastAsiaTheme="minorEastAsia" w:hint="eastAsia"/>
          <w:lang w:eastAsia="zh-CN"/>
        </w:rPr>
        <w:t>-</w:t>
      </w:r>
      <w:r>
        <w:rPr>
          <w:rFonts w:eastAsiaTheme="minorEastAsia"/>
          <w:lang w:eastAsia="zh-CN"/>
        </w:rPr>
        <w:tab/>
        <w:t xml:space="preserve">Measured </w:t>
      </w:r>
      <w:proofErr w:type="spellStart"/>
      <w:r>
        <w:rPr>
          <w:rFonts w:eastAsiaTheme="minorEastAsia"/>
          <w:lang w:eastAsia="zh-CN"/>
        </w:rPr>
        <w:t>PCell</w:t>
      </w:r>
      <w:proofErr w:type="spellEnd"/>
      <w:r>
        <w:rPr>
          <w:rFonts w:eastAsiaTheme="minorEastAsia"/>
          <w:lang w:eastAsia="zh-CN"/>
        </w:rPr>
        <w:t xml:space="preserve"> List</w:t>
      </w:r>
    </w:p>
    <w:p w:rsidR="00924D21" w:rsidRDefault="00170A81" w:rsidP="00CD0DB3">
      <w:pPr>
        <w:rPr>
          <w:rFonts w:eastAsiaTheme="minorEastAsia"/>
          <w:lang w:eastAsia="zh-CN"/>
        </w:rPr>
      </w:pPr>
      <w:r>
        <w:rPr>
          <w:rFonts w:eastAsiaTheme="minorEastAsia" w:hint="eastAsia"/>
          <w:lang w:eastAsia="zh-CN"/>
        </w:rPr>
        <w:t>D</w:t>
      </w:r>
      <w:r>
        <w:rPr>
          <w:rFonts w:eastAsiaTheme="minorEastAsia"/>
          <w:lang w:eastAsia="zh-CN"/>
        </w:rPr>
        <w:t>etails can be further discussed during normative work.</w:t>
      </w:r>
    </w:p>
    <w:p w:rsidR="00A22640" w:rsidRDefault="00A22640" w:rsidP="00A22640">
      <w:pPr>
        <w:pStyle w:val="af9"/>
        <w:numPr>
          <w:ilvl w:val="0"/>
          <w:numId w:val="5"/>
        </w:numPr>
        <w:ind w:firstLineChars="0"/>
        <w:rPr>
          <w:rFonts w:eastAsiaTheme="minorEastAsia"/>
          <w:b/>
          <w:lang w:eastAsia="zh-CN"/>
        </w:rPr>
      </w:pPr>
      <w:r w:rsidRPr="00FF619B">
        <w:rPr>
          <w:rFonts w:eastAsiaTheme="minorEastAsia" w:hint="eastAsia"/>
          <w:b/>
          <w:lang w:eastAsia="zh-CN"/>
        </w:rPr>
        <w:t>A</w:t>
      </w:r>
      <w:r w:rsidRPr="00FF619B">
        <w:rPr>
          <w:rFonts w:eastAsiaTheme="minorEastAsia"/>
          <w:b/>
          <w:lang w:eastAsia="zh-CN"/>
        </w:rPr>
        <w:t>gree to capture above standard impacts for mobility optimization for NR-DC</w:t>
      </w:r>
      <w:r w:rsidR="00F46F13" w:rsidRPr="00FF619B">
        <w:rPr>
          <w:rFonts w:eastAsiaTheme="minorEastAsia"/>
          <w:b/>
          <w:lang w:eastAsia="zh-CN"/>
        </w:rPr>
        <w:t xml:space="preserve"> in TR.</w:t>
      </w:r>
      <w:r w:rsidRPr="00FF619B">
        <w:rPr>
          <w:rFonts w:eastAsiaTheme="minorEastAsia"/>
          <w:b/>
          <w:lang w:eastAsia="zh-CN"/>
        </w:rPr>
        <w:t xml:space="preserve"> </w:t>
      </w:r>
    </w:p>
    <w:p w:rsidR="00C629D0" w:rsidRPr="00C629D0" w:rsidRDefault="00C629D0" w:rsidP="00C629D0">
      <w:pPr>
        <w:rPr>
          <w:rFonts w:eastAsiaTheme="minorEastAsia"/>
          <w:b/>
          <w:lang w:eastAsia="zh-CN"/>
        </w:rPr>
      </w:pPr>
    </w:p>
    <w:p w:rsidR="00794B80" w:rsidRDefault="00794B80" w:rsidP="00794B80">
      <w:pPr>
        <w:pStyle w:val="3"/>
        <w:rPr>
          <w:rFonts w:eastAsiaTheme="minorEastAsia"/>
          <w:lang w:eastAsia="zh-CN"/>
        </w:rPr>
      </w:pPr>
      <w:r>
        <w:rPr>
          <w:rFonts w:eastAsiaTheme="minorEastAsia" w:hint="eastAsia"/>
          <w:lang w:eastAsia="zh-CN"/>
        </w:rPr>
        <w:t>2</w:t>
      </w:r>
      <w:r>
        <w:rPr>
          <w:rFonts w:eastAsiaTheme="minorEastAsia"/>
          <w:lang w:eastAsia="zh-CN"/>
        </w:rPr>
        <w:t xml:space="preserve">.2 Split architecture support for </w:t>
      </w:r>
      <w:proofErr w:type="spellStart"/>
      <w:r>
        <w:rPr>
          <w:rFonts w:eastAsiaTheme="minorEastAsia"/>
          <w:lang w:eastAsia="zh-CN"/>
        </w:rPr>
        <w:t>Rel</w:t>
      </w:r>
      <w:proofErr w:type="spellEnd"/>
      <w:r>
        <w:rPr>
          <w:rFonts w:eastAsiaTheme="minorEastAsia"/>
          <w:lang w:eastAsia="zh-CN"/>
        </w:rPr>
        <w:t>-18 use cases</w:t>
      </w:r>
    </w:p>
    <w:p w:rsidR="00F423D2" w:rsidRDefault="00BD67FA" w:rsidP="00F423D2">
      <w:pPr>
        <w:rPr>
          <w:rFonts w:eastAsiaTheme="minorEastAsia"/>
          <w:lang w:eastAsia="zh-CN"/>
        </w:rPr>
      </w:pPr>
      <w:r>
        <w:rPr>
          <w:rFonts w:eastAsiaTheme="minorEastAsia" w:hint="eastAsia"/>
          <w:lang w:eastAsia="zh-CN"/>
        </w:rPr>
        <w:t>D</w:t>
      </w:r>
      <w:r>
        <w:rPr>
          <w:rFonts w:eastAsiaTheme="minorEastAsia"/>
          <w:lang w:eastAsia="zh-CN"/>
        </w:rPr>
        <w:t xml:space="preserve">uring </w:t>
      </w:r>
      <w:proofErr w:type="spellStart"/>
      <w:r>
        <w:rPr>
          <w:rFonts w:eastAsiaTheme="minorEastAsia"/>
          <w:lang w:eastAsia="zh-CN"/>
        </w:rPr>
        <w:t>Rel</w:t>
      </w:r>
      <w:proofErr w:type="spellEnd"/>
      <w:r>
        <w:rPr>
          <w:rFonts w:eastAsiaTheme="minorEastAsia"/>
          <w:lang w:eastAsia="zh-CN"/>
        </w:rPr>
        <w:t xml:space="preserve">-18, it was agreed that energy cost should be transferred from DU to CU for AI/ML based energy saving cases. </w:t>
      </w:r>
      <w:r w:rsidR="005E3529">
        <w:rPr>
          <w:rFonts w:eastAsiaTheme="minorEastAsia"/>
          <w:lang w:eastAsia="zh-CN"/>
        </w:rPr>
        <w:t>However, whether to use legacy procedure or new procedure can not reach consensus.</w:t>
      </w:r>
      <w:r w:rsidR="00A0658C">
        <w:rPr>
          <w:rFonts w:eastAsiaTheme="minorEastAsia"/>
          <w:lang w:eastAsia="zh-CN"/>
        </w:rPr>
        <w:t xml:space="preserve"> </w:t>
      </w:r>
    </w:p>
    <w:p w:rsidR="00A0658C" w:rsidRDefault="00A0658C" w:rsidP="00F423D2">
      <w:pPr>
        <w:rPr>
          <w:rFonts w:eastAsiaTheme="minorEastAsia"/>
          <w:lang w:eastAsia="zh-CN"/>
        </w:rPr>
      </w:pPr>
      <w:r>
        <w:rPr>
          <w:rFonts w:eastAsiaTheme="minorEastAsia" w:hint="eastAsia"/>
          <w:lang w:eastAsia="zh-CN"/>
        </w:rPr>
        <w:t>S</w:t>
      </w:r>
      <w:r>
        <w:rPr>
          <w:rFonts w:eastAsiaTheme="minorEastAsia"/>
          <w:lang w:eastAsia="zh-CN"/>
        </w:rPr>
        <w:t xml:space="preserve">ince it can be seen that more information to support AI/ML function will be introduce over </w:t>
      </w:r>
      <w:proofErr w:type="spellStart"/>
      <w:r>
        <w:rPr>
          <w:rFonts w:eastAsiaTheme="minorEastAsia"/>
          <w:lang w:eastAsia="zh-CN"/>
        </w:rPr>
        <w:t>F1</w:t>
      </w:r>
      <w:proofErr w:type="spellEnd"/>
      <w:r w:rsidR="00E6084E">
        <w:rPr>
          <w:rFonts w:eastAsiaTheme="minorEastAsia"/>
          <w:lang w:eastAsia="zh-CN"/>
        </w:rPr>
        <w:t>/</w:t>
      </w:r>
      <w:proofErr w:type="spellStart"/>
      <w:r w:rsidR="00E6084E">
        <w:rPr>
          <w:rFonts w:eastAsiaTheme="minorEastAsia"/>
          <w:lang w:eastAsia="zh-CN"/>
        </w:rPr>
        <w:t>E1</w:t>
      </w:r>
      <w:proofErr w:type="spellEnd"/>
      <w:r>
        <w:rPr>
          <w:rFonts w:eastAsiaTheme="minorEastAsia"/>
          <w:lang w:eastAsia="zh-CN"/>
        </w:rPr>
        <w:t xml:space="preserve"> interface, it is proposed to introduce new procedure to transfer AI/ML related information.</w:t>
      </w:r>
    </w:p>
    <w:p w:rsidR="009065BA" w:rsidRPr="00E123A6" w:rsidRDefault="00E123A6" w:rsidP="00E123A6">
      <w:pPr>
        <w:pStyle w:val="af9"/>
        <w:numPr>
          <w:ilvl w:val="0"/>
          <w:numId w:val="5"/>
        </w:numPr>
        <w:ind w:firstLineChars="0"/>
        <w:rPr>
          <w:rFonts w:eastAsiaTheme="minorEastAsia"/>
          <w:b/>
          <w:lang w:eastAsia="zh-CN"/>
        </w:rPr>
      </w:pPr>
      <w:r w:rsidRPr="00E123A6">
        <w:rPr>
          <w:rFonts w:eastAsiaTheme="minorEastAsia"/>
          <w:b/>
          <w:lang w:eastAsia="zh-CN"/>
        </w:rPr>
        <w:t xml:space="preserve">Introduce the new </w:t>
      </w:r>
      <w:proofErr w:type="spellStart"/>
      <w:r w:rsidRPr="00E123A6">
        <w:rPr>
          <w:rFonts w:eastAsiaTheme="minorEastAsia"/>
          <w:b/>
          <w:lang w:eastAsia="zh-CN"/>
        </w:rPr>
        <w:t>class1</w:t>
      </w:r>
      <w:proofErr w:type="spellEnd"/>
      <w:r w:rsidR="006E23B0">
        <w:rPr>
          <w:rFonts w:eastAsiaTheme="minorEastAsia"/>
          <w:b/>
          <w:lang w:eastAsia="zh-CN"/>
        </w:rPr>
        <w:t xml:space="preserve"> </w:t>
      </w:r>
      <w:r w:rsidRPr="00E123A6">
        <w:rPr>
          <w:rFonts w:eastAsiaTheme="minorEastAsia"/>
          <w:b/>
          <w:lang w:eastAsia="zh-CN"/>
        </w:rPr>
        <w:t>&amp;</w:t>
      </w:r>
      <w:r w:rsidR="006E23B0">
        <w:rPr>
          <w:rFonts w:eastAsiaTheme="minorEastAsia"/>
          <w:b/>
          <w:lang w:eastAsia="zh-CN"/>
        </w:rPr>
        <w:t xml:space="preserve"> </w:t>
      </w:r>
      <w:proofErr w:type="spellStart"/>
      <w:r w:rsidRPr="00E123A6">
        <w:rPr>
          <w:rFonts w:eastAsiaTheme="minorEastAsia"/>
          <w:b/>
          <w:lang w:eastAsia="zh-CN"/>
        </w:rPr>
        <w:t>class2</w:t>
      </w:r>
      <w:proofErr w:type="spellEnd"/>
      <w:r w:rsidRPr="00E123A6">
        <w:rPr>
          <w:rFonts w:eastAsiaTheme="minorEastAsia"/>
          <w:b/>
          <w:lang w:eastAsia="zh-CN"/>
        </w:rPr>
        <w:t xml:space="preserve"> procedure over </w:t>
      </w:r>
      <w:proofErr w:type="spellStart"/>
      <w:r w:rsidRPr="00E123A6">
        <w:rPr>
          <w:rFonts w:eastAsiaTheme="minorEastAsia"/>
          <w:b/>
          <w:lang w:eastAsia="zh-CN"/>
        </w:rPr>
        <w:t>F1</w:t>
      </w:r>
      <w:proofErr w:type="spellEnd"/>
      <w:r w:rsidRPr="00E123A6">
        <w:rPr>
          <w:rFonts w:eastAsiaTheme="minorEastAsia"/>
          <w:b/>
          <w:lang w:eastAsia="zh-CN"/>
        </w:rPr>
        <w:t>, as the same reporting mechanisms of resource status procedure, to support transferring energy cost from DU to CU.</w:t>
      </w:r>
      <w:r w:rsidR="009065BA" w:rsidRPr="00E123A6">
        <w:rPr>
          <w:rFonts w:eastAsiaTheme="minorEastAsia"/>
          <w:b/>
          <w:lang w:eastAsia="zh-CN"/>
        </w:rPr>
        <w:t xml:space="preserve"> </w:t>
      </w:r>
    </w:p>
    <w:p w:rsidR="00A0658C" w:rsidRDefault="00C46BF6" w:rsidP="00F423D2">
      <w:pPr>
        <w:rPr>
          <w:rFonts w:eastAsiaTheme="minorEastAsia"/>
          <w:lang w:eastAsia="zh-CN"/>
        </w:rPr>
      </w:pPr>
      <w:r>
        <w:rPr>
          <w:rFonts w:eastAsiaTheme="minorEastAsia" w:hint="eastAsia"/>
          <w:lang w:eastAsia="zh-CN"/>
        </w:rPr>
        <w:t>B</w:t>
      </w:r>
      <w:r>
        <w:rPr>
          <w:rFonts w:eastAsiaTheme="minorEastAsia"/>
          <w:lang w:eastAsia="zh-CN"/>
        </w:rPr>
        <w:t>esides, for energy saving cases, in addition to the energy cost from DU, energy cost from CU-UP should also be transferred to CU-CP</w:t>
      </w:r>
      <w:r w:rsidR="00DB67AD">
        <w:rPr>
          <w:rFonts w:eastAsiaTheme="minorEastAsia"/>
          <w:lang w:eastAsia="zh-CN"/>
        </w:rPr>
        <w:t>.</w:t>
      </w:r>
    </w:p>
    <w:p w:rsidR="00553ACF" w:rsidRDefault="00553ACF" w:rsidP="00553ACF">
      <w:pPr>
        <w:numPr>
          <w:ilvl w:val="0"/>
          <w:numId w:val="5"/>
        </w:numPr>
        <w:rPr>
          <w:b/>
          <w:bCs/>
          <w:lang w:val="en-US" w:eastAsia="zh-CN"/>
        </w:rPr>
      </w:pPr>
      <w:r>
        <w:rPr>
          <w:rFonts w:hint="eastAsia"/>
          <w:b/>
          <w:bCs/>
          <w:lang w:val="en-US" w:eastAsia="zh-CN"/>
        </w:rPr>
        <w:t xml:space="preserve">Introduce the new </w:t>
      </w:r>
      <w:proofErr w:type="spellStart"/>
      <w:r>
        <w:rPr>
          <w:rFonts w:hint="eastAsia"/>
          <w:b/>
          <w:bCs/>
          <w:lang w:val="en-US" w:eastAsia="zh-CN"/>
        </w:rPr>
        <w:t>class1</w:t>
      </w:r>
      <w:proofErr w:type="spellEnd"/>
      <w:r w:rsidR="00D45FCF">
        <w:rPr>
          <w:b/>
          <w:bCs/>
          <w:lang w:val="en-US" w:eastAsia="zh-CN"/>
        </w:rPr>
        <w:t xml:space="preserve"> </w:t>
      </w:r>
      <w:r>
        <w:rPr>
          <w:rFonts w:hint="eastAsia"/>
          <w:b/>
          <w:bCs/>
          <w:lang w:val="en-US" w:eastAsia="zh-CN"/>
        </w:rPr>
        <w:t>&amp;</w:t>
      </w:r>
      <w:r w:rsidR="00D45FCF">
        <w:rPr>
          <w:b/>
          <w:bCs/>
          <w:lang w:val="en-US" w:eastAsia="zh-CN"/>
        </w:rPr>
        <w:t xml:space="preserve"> </w:t>
      </w:r>
      <w:proofErr w:type="spellStart"/>
      <w:r>
        <w:rPr>
          <w:rFonts w:hint="eastAsia"/>
          <w:b/>
          <w:bCs/>
          <w:lang w:val="en-US" w:eastAsia="zh-CN"/>
        </w:rPr>
        <w:t>class2</w:t>
      </w:r>
      <w:proofErr w:type="spellEnd"/>
      <w:r>
        <w:rPr>
          <w:rFonts w:hint="eastAsia"/>
          <w:b/>
          <w:bCs/>
          <w:lang w:val="en-US" w:eastAsia="zh-CN"/>
        </w:rPr>
        <w:t xml:space="preserve"> procedure over </w:t>
      </w:r>
      <w:proofErr w:type="spellStart"/>
      <w:r w:rsidR="00BC7F70">
        <w:rPr>
          <w:b/>
          <w:bCs/>
          <w:lang w:val="en-US" w:eastAsia="zh-CN"/>
        </w:rPr>
        <w:t>E</w:t>
      </w:r>
      <w:r>
        <w:rPr>
          <w:rFonts w:hint="eastAsia"/>
          <w:b/>
          <w:bCs/>
          <w:lang w:val="en-US" w:eastAsia="zh-CN"/>
        </w:rPr>
        <w:t>1</w:t>
      </w:r>
      <w:proofErr w:type="spellEnd"/>
      <w:r>
        <w:rPr>
          <w:rFonts w:hint="eastAsia"/>
          <w:b/>
          <w:bCs/>
          <w:lang w:val="en-US" w:eastAsia="zh-CN"/>
        </w:rPr>
        <w:t xml:space="preserve">, as the same reporting mechanisms of resource status procedure, to support transferring energy cost from </w:t>
      </w:r>
      <w:proofErr w:type="spellStart"/>
      <w:r w:rsidR="003179DA">
        <w:rPr>
          <w:rFonts w:hint="eastAsia"/>
          <w:b/>
          <w:bCs/>
          <w:lang w:val="en-US" w:eastAsia="zh-CN"/>
        </w:rPr>
        <w:t>gNB</w:t>
      </w:r>
      <w:proofErr w:type="spellEnd"/>
      <w:r w:rsidR="003179DA">
        <w:rPr>
          <w:rFonts w:hint="eastAsia"/>
          <w:b/>
          <w:bCs/>
          <w:lang w:val="en-US" w:eastAsia="zh-CN"/>
        </w:rPr>
        <w:t xml:space="preserve">-CU-UP to </w:t>
      </w:r>
      <w:proofErr w:type="spellStart"/>
      <w:r w:rsidR="003179DA">
        <w:rPr>
          <w:rFonts w:hint="eastAsia"/>
          <w:b/>
          <w:bCs/>
          <w:lang w:val="en-US" w:eastAsia="zh-CN"/>
        </w:rPr>
        <w:t>gNB</w:t>
      </w:r>
      <w:proofErr w:type="spellEnd"/>
      <w:r w:rsidR="003179DA">
        <w:rPr>
          <w:rFonts w:hint="eastAsia"/>
          <w:b/>
          <w:bCs/>
          <w:lang w:val="en-US" w:eastAsia="zh-CN"/>
        </w:rPr>
        <w:t>-CU-CP</w:t>
      </w:r>
      <w:r>
        <w:rPr>
          <w:rFonts w:hint="eastAsia"/>
          <w:b/>
          <w:bCs/>
          <w:lang w:val="en-US" w:eastAsia="zh-CN"/>
        </w:rPr>
        <w:t>.</w:t>
      </w:r>
    </w:p>
    <w:p w:rsidR="00474D3E" w:rsidRPr="00474D3E" w:rsidRDefault="00474D3E" w:rsidP="00474D3E">
      <w:pPr>
        <w:rPr>
          <w:rFonts w:eastAsiaTheme="minorEastAsia"/>
          <w:lang w:val="en-US" w:eastAsia="zh-CN"/>
        </w:rPr>
      </w:pPr>
      <w:r w:rsidRPr="00474D3E">
        <w:rPr>
          <w:rFonts w:eastAsiaTheme="minorEastAsia"/>
          <w:lang w:val="en-US" w:eastAsia="zh-CN"/>
        </w:rPr>
        <w:t xml:space="preserve">Besides, in the previous meeting, it was agreed that UE traffic metric takes the data volume for a UE as the starting point. Considering the </w:t>
      </w:r>
      <w:proofErr w:type="spellStart"/>
      <w:r w:rsidRPr="00474D3E">
        <w:rPr>
          <w:rFonts w:eastAsiaTheme="minorEastAsia"/>
          <w:lang w:val="en-US" w:eastAsia="zh-CN"/>
        </w:rPr>
        <w:t>gNB</w:t>
      </w:r>
      <w:proofErr w:type="spellEnd"/>
      <w:r w:rsidRPr="00474D3E">
        <w:rPr>
          <w:rFonts w:eastAsiaTheme="minorEastAsia"/>
          <w:lang w:val="en-US" w:eastAsia="zh-CN"/>
        </w:rPr>
        <w:t xml:space="preserve">-CU-UP knowing the UE traffic related information, and CU-CP has the ability to perform the AI/ML function according to the </w:t>
      </w:r>
      <w:proofErr w:type="spellStart"/>
      <w:r w:rsidRPr="00474D3E">
        <w:rPr>
          <w:rFonts w:eastAsiaTheme="minorEastAsia"/>
          <w:lang w:val="en-US" w:eastAsia="zh-CN"/>
        </w:rPr>
        <w:t>TR37.817</w:t>
      </w:r>
      <w:proofErr w:type="spellEnd"/>
      <w:r w:rsidRPr="00474D3E">
        <w:rPr>
          <w:rFonts w:eastAsiaTheme="minorEastAsia"/>
          <w:lang w:val="en-US" w:eastAsia="zh-CN"/>
        </w:rPr>
        <w:t xml:space="preserve">. One way to support generating predicted UE traffic is that CU-CP needs to collect the current/historical UE traffic over </w:t>
      </w:r>
      <w:proofErr w:type="spellStart"/>
      <w:r w:rsidRPr="00474D3E">
        <w:rPr>
          <w:rFonts w:eastAsiaTheme="minorEastAsia"/>
          <w:lang w:val="en-US" w:eastAsia="zh-CN"/>
        </w:rPr>
        <w:t>E1</w:t>
      </w:r>
      <w:proofErr w:type="spellEnd"/>
      <w:r w:rsidRPr="00474D3E">
        <w:rPr>
          <w:rFonts w:eastAsiaTheme="minorEastAsia"/>
          <w:lang w:val="en-US" w:eastAsia="zh-CN"/>
        </w:rPr>
        <w:t xml:space="preserve"> interface.</w:t>
      </w:r>
    </w:p>
    <w:p w:rsidR="00C46BF6" w:rsidRDefault="00474D3E" w:rsidP="00474D3E">
      <w:pPr>
        <w:rPr>
          <w:rFonts w:eastAsiaTheme="minorEastAsia"/>
          <w:lang w:val="en-US" w:eastAsia="zh-CN"/>
        </w:rPr>
      </w:pPr>
      <w:r w:rsidRPr="00474D3E">
        <w:rPr>
          <w:rFonts w:eastAsiaTheme="minorEastAsia"/>
          <w:lang w:val="en-US" w:eastAsia="zh-CN"/>
        </w:rPr>
        <w:t xml:space="preserve">However, in the current </w:t>
      </w:r>
      <w:proofErr w:type="spellStart"/>
      <w:r w:rsidRPr="00474D3E">
        <w:rPr>
          <w:rFonts w:eastAsiaTheme="minorEastAsia"/>
          <w:lang w:val="en-US" w:eastAsia="zh-CN"/>
        </w:rPr>
        <w:t>E1</w:t>
      </w:r>
      <w:proofErr w:type="spellEnd"/>
      <w:r w:rsidRPr="00474D3E">
        <w:rPr>
          <w:rFonts w:eastAsiaTheme="minorEastAsia"/>
          <w:lang w:val="en-US" w:eastAsia="zh-CN"/>
        </w:rPr>
        <w:t xml:space="preserve"> spec,  the existing DATA USAGE REPORT message can not satisfy the requirement of data collection for AI/ML function, because the existing procedure is a class</w:t>
      </w:r>
      <w:r w:rsidR="008F3FBF">
        <w:rPr>
          <w:rFonts w:eastAsiaTheme="minorEastAsia"/>
          <w:lang w:val="en-US" w:eastAsia="zh-CN"/>
        </w:rPr>
        <w:t xml:space="preserve"> </w:t>
      </w:r>
      <w:r w:rsidRPr="00474D3E">
        <w:rPr>
          <w:rFonts w:eastAsiaTheme="minorEastAsia"/>
          <w:lang w:val="en-US" w:eastAsia="zh-CN"/>
        </w:rPr>
        <w:t>2 procedure without the corresponding class</w:t>
      </w:r>
      <w:r w:rsidR="008F3FBF">
        <w:rPr>
          <w:rFonts w:eastAsiaTheme="minorEastAsia"/>
          <w:lang w:val="en-US" w:eastAsia="zh-CN"/>
        </w:rPr>
        <w:t xml:space="preserve"> </w:t>
      </w:r>
      <w:r w:rsidRPr="00474D3E">
        <w:rPr>
          <w:rFonts w:eastAsiaTheme="minorEastAsia"/>
          <w:lang w:val="en-US" w:eastAsia="zh-CN"/>
        </w:rPr>
        <w:t>1 procedure. There is no request message for requesting entity to use to trigger the data collection, and set the configuration, e.g., periodicity.</w:t>
      </w:r>
    </w:p>
    <w:p w:rsidR="00F6510C" w:rsidRPr="00F6510C" w:rsidRDefault="00F6510C" w:rsidP="00F6510C">
      <w:pPr>
        <w:numPr>
          <w:ilvl w:val="0"/>
          <w:numId w:val="5"/>
        </w:numPr>
        <w:rPr>
          <w:b/>
          <w:bCs/>
          <w:lang w:val="en-US" w:eastAsia="zh-CN"/>
        </w:rPr>
      </w:pPr>
      <w:r w:rsidRPr="00F6510C">
        <w:rPr>
          <w:b/>
          <w:bCs/>
          <w:lang w:val="en-US" w:eastAsia="zh-CN"/>
        </w:rPr>
        <w:t xml:space="preserve">Using the new class 1&amp; </w:t>
      </w:r>
      <w:proofErr w:type="spellStart"/>
      <w:r w:rsidRPr="00F6510C">
        <w:rPr>
          <w:b/>
          <w:bCs/>
          <w:lang w:val="en-US" w:eastAsia="zh-CN"/>
        </w:rPr>
        <w:t>class2</w:t>
      </w:r>
      <w:proofErr w:type="spellEnd"/>
      <w:r w:rsidRPr="00F6510C">
        <w:rPr>
          <w:b/>
          <w:bCs/>
          <w:lang w:val="en-US" w:eastAsia="zh-CN"/>
        </w:rPr>
        <w:t xml:space="preserve"> procedure over </w:t>
      </w:r>
      <w:proofErr w:type="spellStart"/>
      <w:r w:rsidRPr="00F6510C">
        <w:rPr>
          <w:b/>
          <w:bCs/>
          <w:lang w:val="en-US" w:eastAsia="zh-CN"/>
        </w:rPr>
        <w:t>E1</w:t>
      </w:r>
      <w:proofErr w:type="spellEnd"/>
      <w:r w:rsidRPr="00F6510C">
        <w:rPr>
          <w:b/>
          <w:bCs/>
          <w:lang w:val="en-US" w:eastAsia="zh-CN"/>
        </w:rPr>
        <w:t xml:space="preserve"> to support transferring UE traffic from </w:t>
      </w:r>
      <w:proofErr w:type="spellStart"/>
      <w:r w:rsidRPr="00F6510C">
        <w:rPr>
          <w:b/>
          <w:bCs/>
          <w:lang w:val="en-US" w:eastAsia="zh-CN"/>
        </w:rPr>
        <w:t>gNB</w:t>
      </w:r>
      <w:proofErr w:type="spellEnd"/>
      <w:r w:rsidRPr="00F6510C">
        <w:rPr>
          <w:b/>
          <w:bCs/>
          <w:lang w:val="en-US" w:eastAsia="zh-CN"/>
        </w:rPr>
        <w:t xml:space="preserve">-CU-UP to </w:t>
      </w:r>
      <w:proofErr w:type="spellStart"/>
      <w:r w:rsidRPr="00F6510C">
        <w:rPr>
          <w:b/>
          <w:bCs/>
          <w:lang w:val="en-US" w:eastAsia="zh-CN"/>
        </w:rPr>
        <w:t>gNB</w:t>
      </w:r>
      <w:proofErr w:type="spellEnd"/>
      <w:r w:rsidRPr="00F6510C">
        <w:rPr>
          <w:b/>
          <w:bCs/>
          <w:lang w:val="en-US" w:eastAsia="zh-CN"/>
        </w:rPr>
        <w:t>-CU-CP.</w:t>
      </w:r>
    </w:p>
    <w:p w:rsidR="00AF51C4" w:rsidRPr="00F6510C" w:rsidRDefault="00AF51C4" w:rsidP="00AF51C4">
      <w:pPr>
        <w:rPr>
          <w:rFonts w:eastAsia="宋体"/>
          <w:lang w:val="en-US" w:eastAsia="zh-CN"/>
        </w:rPr>
      </w:pPr>
    </w:p>
    <w:p w:rsidR="004150F3" w:rsidRDefault="00044BFA" w:rsidP="00474D3E">
      <w:pPr>
        <w:rPr>
          <w:rFonts w:eastAsia="宋体"/>
          <w:lang w:eastAsia="zh-CN"/>
        </w:rPr>
      </w:pPr>
      <w:r w:rsidRPr="00044BFA">
        <w:rPr>
          <w:rFonts w:eastAsia="宋体"/>
          <w:lang w:eastAsia="zh-CN"/>
        </w:rPr>
        <w:t xml:space="preserve">During the </w:t>
      </w:r>
      <w:proofErr w:type="spellStart"/>
      <w:r w:rsidRPr="00044BFA">
        <w:rPr>
          <w:rFonts w:eastAsia="宋体"/>
          <w:lang w:eastAsia="zh-CN"/>
        </w:rPr>
        <w:t>Rel</w:t>
      </w:r>
      <w:proofErr w:type="spellEnd"/>
      <w:r w:rsidRPr="00044BFA">
        <w:rPr>
          <w:rFonts w:eastAsia="宋体"/>
          <w:lang w:eastAsia="zh-CN"/>
        </w:rPr>
        <w:t xml:space="preserve">-18 phase, the DU was not considered as a network entity to support AI/ML functions. However, for some use cases, the DU is able to predict certain information, such as predicted resource status and predicted </w:t>
      </w:r>
      <w:proofErr w:type="spellStart"/>
      <w:r w:rsidRPr="00044BFA">
        <w:rPr>
          <w:rFonts w:eastAsia="宋体"/>
          <w:lang w:eastAsia="zh-CN"/>
        </w:rPr>
        <w:t>CCO</w:t>
      </w:r>
      <w:proofErr w:type="spellEnd"/>
      <w:r w:rsidRPr="00044BFA">
        <w:rPr>
          <w:rFonts w:eastAsia="宋体"/>
          <w:lang w:eastAsia="zh-CN"/>
        </w:rPr>
        <w:t xml:space="preserve"> configuration, because it has enough historical information to perform AI/ML model inference. Before proceeding with the normative work on predicted information generated from the DU, it is suggested to first discuss whether the DU can be considered to support AI/ML functions during the </w:t>
      </w:r>
      <w:proofErr w:type="spellStart"/>
      <w:r w:rsidRPr="00044BFA">
        <w:rPr>
          <w:rFonts w:eastAsia="宋体"/>
          <w:lang w:eastAsia="zh-CN"/>
        </w:rPr>
        <w:t>Rel</w:t>
      </w:r>
      <w:proofErr w:type="spellEnd"/>
      <w:r w:rsidRPr="00044BFA">
        <w:rPr>
          <w:rFonts w:eastAsia="宋体"/>
          <w:lang w:eastAsia="zh-CN"/>
        </w:rPr>
        <w:t>-19 phase</w:t>
      </w:r>
      <w:r w:rsidR="0074383B">
        <w:rPr>
          <w:rFonts w:eastAsia="宋体"/>
          <w:lang w:eastAsia="zh-CN"/>
        </w:rPr>
        <w:t xml:space="preserve"> for both </w:t>
      </w:r>
      <w:proofErr w:type="spellStart"/>
      <w:r w:rsidR="0074383B">
        <w:rPr>
          <w:rFonts w:eastAsia="宋体"/>
          <w:lang w:eastAsia="zh-CN"/>
        </w:rPr>
        <w:t>Rel</w:t>
      </w:r>
      <w:proofErr w:type="spellEnd"/>
      <w:r w:rsidR="0074383B">
        <w:rPr>
          <w:rFonts w:eastAsia="宋体"/>
          <w:lang w:eastAsia="zh-CN"/>
        </w:rPr>
        <w:t xml:space="preserve">-18 &amp; </w:t>
      </w:r>
      <w:proofErr w:type="spellStart"/>
      <w:r w:rsidR="0074383B">
        <w:rPr>
          <w:rFonts w:eastAsia="宋体"/>
          <w:lang w:eastAsia="zh-CN"/>
        </w:rPr>
        <w:t>Rel</w:t>
      </w:r>
      <w:proofErr w:type="spellEnd"/>
      <w:r w:rsidR="0074383B">
        <w:rPr>
          <w:rFonts w:eastAsia="宋体"/>
          <w:lang w:eastAsia="zh-CN"/>
        </w:rPr>
        <w:t>-19 use cases</w:t>
      </w:r>
      <w:bookmarkStart w:id="4" w:name="_GoBack"/>
      <w:bookmarkEnd w:id="4"/>
      <w:r w:rsidRPr="00044BFA">
        <w:rPr>
          <w:rFonts w:eastAsia="宋体"/>
          <w:lang w:eastAsia="zh-CN"/>
        </w:rPr>
        <w:t>.</w:t>
      </w:r>
    </w:p>
    <w:p w:rsidR="00F05D08" w:rsidRDefault="00F05D08" w:rsidP="00F05D08">
      <w:pPr>
        <w:numPr>
          <w:ilvl w:val="0"/>
          <w:numId w:val="5"/>
        </w:numPr>
        <w:rPr>
          <w:b/>
          <w:bCs/>
          <w:lang w:val="en-US" w:eastAsia="zh-CN"/>
        </w:rPr>
      </w:pPr>
      <w:r w:rsidRPr="000A016B">
        <w:rPr>
          <w:rFonts w:eastAsia="宋体" w:hint="eastAsia"/>
          <w:b/>
          <w:lang w:eastAsia="zh-CN"/>
        </w:rPr>
        <w:t>R</w:t>
      </w:r>
      <w:r w:rsidRPr="000A016B">
        <w:rPr>
          <w:rFonts w:eastAsia="宋体"/>
          <w:b/>
          <w:lang w:eastAsia="zh-CN"/>
        </w:rPr>
        <w:t xml:space="preserve">AN3 is kindly asked to discuss whether </w:t>
      </w:r>
      <w:proofErr w:type="spellStart"/>
      <w:r w:rsidRPr="000A016B">
        <w:rPr>
          <w:rFonts w:eastAsia="宋体"/>
          <w:b/>
          <w:lang w:eastAsia="zh-CN"/>
        </w:rPr>
        <w:t>gNB</w:t>
      </w:r>
      <w:proofErr w:type="spellEnd"/>
      <w:r w:rsidRPr="000A016B">
        <w:rPr>
          <w:rFonts w:eastAsia="宋体"/>
          <w:b/>
          <w:lang w:eastAsia="zh-CN"/>
        </w:rPr>
        <w:t xml:space="preserve">-DU is able to perform model inference in </w:t>
      </w:r>
      <w:proofErr w:type="spellStart"/>
      <w:r w:rsidRPr="000A016B">
        <w:rPr>
          <w:rFonts w:eastAsia="宋体"/>
          <w:b/>
          <w:lang w:eastAsia="zh-CN"/>
        </w:rPr>
        <w:t>Rel</w:t>
      </w:r>
      <w:proofErr w:type="spellEnd"/>
      <w:r w:rsidRPr="000A016B">
        <w:rPr>
          <w:rFonts w:eastAsia="宋体"/>
          <w:b/>
          <w:lang w:eastAsia="zh-CN"/>
        </w:rPr>
        <w:t>-19</w:t>
      </w:r>
      <w:r w:rsidR="00AE1228">
        <w:rPr>
          <w:rFonts w:eastAsia="宋体"/>
          <w:b/>
          <w:lang w:eastAsia="zh-CN"/>
        </w:rPr>
        <w:t xml:space="preserve"> to support </w:t>
      </w:r>
      <w:proofErr w:type="spellStart"/>
      <w:r w:rsidR="00AE1228">
        <w:rPr>
          <w:rFonts w:eastAsia="宋体"/>
          <w:b/>
          <w:lang w:eastAsia="zh-CN"/>
        </w:rPr>
        <w:t>Rel</w:t>
      </w:r>
      <w:proofErr w:type="spellEnd"/>
      <w:r w:rsidR="00AE1228">
        <w:rPr>
          <w:rFonts w:eastAsia="宋体"/>
          <w:b/>
          <w:lang w:eastAsia="zh-CN"/>
        </w:rPr>
        <w:t xml:space="preserve">-18 &amp; </w:t>
      </w:r>
      <w:proofErr w:type="spellStart"/>
      <w:r w:rsidR="00AE1228">
        <w:rPr>
          <w:rFonts w:eastAsia="宋体"/>
          <w:b/>
          <w:lang w:eastAsia="zh-CN"/>
        </w:rPr>
        <w:t>Rel</w:t>
      </w:r>
      <w:proofErr w:type="spellEnd"/>
      <w:r w:rsidR="00AE1228">
        <w:rPr>
          <w:rFonts w:eastAsia="宋体"/>
          <w:b/>
          <w:lang w:eastAsia="zh-CN"/>
        </w:rPr>
        <w:t>-19 use cases</w:t>
      </w:r>
      <w:r w:rsidRPr="000A016B">
        <w:rPr>
          <w:rFonts w:eastAsia="宋体"/>
          <w:b/>
          <w:lang w:eastAsia="zh-CN"/>
        </w:rPr>
        <w:t>.</w:t>
      </w:r>
    </w:p>
    <w:p w:rsidR="00ED53BC" w:rsidRPr="00F05D08" w:rsidRDefault="00ED53BC" w:rsidP="00474D3E">
      <w:pPr>
        <w:rPr>
          <w:rFonts w:eastAsia="宋体"/>
          <w:lang w:val="en-US" w:eastAsia="zh-CN"/>
        </w:rPr>
      </w:pPr>
    </w:p>
    <w:p w:rsidR="00672DE6" w:rsidRDefault="00672DE6" w:rsidP="00672DE6">
      <w:pPr>
        <w:pStyle w:val="3"/>
        <w:rPr>
          <w:rFonts w:eastAsiaTheme="minorEastAsia"/>
          <w:lang w:eastAsia="zh-CN"/>
        </w:rPr>
      </w:pPr>
      <w:r>
        <w:rPr>
          <w:rFonts w:eastAsiaTheme="minorEastAsia" w:hint="eastAsia"/>
          <w:lang w:eastAsia="zh-CN"/>
        </w:rPr>
        <w:t>2</w:t>
      </w:r>
      <w:r>
        <w:rPr>
          <w:rFonts w:eastAsiaTheme="minorEastAsia"/>
          <w:lang w:eastAsia="zh-CN"/>
        </w:rPr>
        <w:t xml:space="preserve">.3 </w:t>
      </w:r>
      <w:r w:rsidR="005C7F7B">
        <w:rPr>
          <w:rFonts w:eastAsiaTheme="minorEastAsia"/>
          <w:lang w:eastAsia="zh-CN"/>
        </w:rPr>
        <w:t>Continuous MDT collection targeting the same UE</w:t>
      </w:r>
      <w:r w:rsidR="00A23585">
        <w:rPr>
          <w:rFonts w:eastAsiaTheme="minorEastAsia"/>
          <w:lang w:eastAsia="zh-CN"/>
        </w:rPr>
        <w:t xml:space="preserve"> across </w:t>
      </w:r>
      <w:proofErr w:type="spellStart"/>
      <w:r w:rsidR="00A23585">
        <w:rPr>
          <w:rFonts w:eastAsiaTheme="minorEastAsia"/>
          <w:lang w:eastAsia="zh-CN"/>
        </w:rPr>
        <w:t>RRC</w:t>
      </w:r>
      <w:proofErr w:type="spellEnd"/>
      <w:r w:rsidR="00A23585">
        <w:rPr>
          <w:rFonts w:eastAsiaTheme="minorEastAsia"/>
          <w:lang w:eastAsia="zh-CN"/>
        </w:rPr>
        <w:t xml:space="preserve"> states</w:t>
      </w:r>
    </w:p>
    <w:p w:rsidR="00936CC3" w:rsidRDefault="00936CC3" w:rsidP="00936CC3">
      <w:pPr>
        <w:rPr>
          <w:rFonts w:eastAsiaTheme="minorEastAsia"/>
          <w:sz w:val="21"/>
          <w:szCs w:val="22"/>
          <w:lang w:val="en-US" w:eastAsia="zh-CN"/>
        </w:rPr>
      </w:pPr>
      <w:r>
        <w:rPr>
          <w:rFonts w:eastAsiaTheme="minorEastAsia"/>
          <w:sz w:val="21"/>
          <w:szCs w:val="22"/>
          <w:lang w:val="en-US" w:eastAsia="zh-CN"/>
        </w:rPr>
        <w:t xml:space="preserve">During the RAN3 meetings, various companies have acknowledged that the existing MDT framework serves as the baseline for data collection from UE. Given the unique requirements of AI/ML training and inference, the continuous nature of data collection from a UE becomes crucial. However, companies have identified a potential issue when it comes to transitions from the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 xml:space="preserve">/IDLE state to 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Specifically, the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is unable to distinguish between different measurement reports originating from the same UE during such transitions.</w:t>
      </w:r>
    </w:p>
    <w:p w:rsidR="00EC4147" w:rsidRDefault="00EC4147" w:rsidP="00EC4147">
      <w:pPr>
        <w:rPr>
          <w:rFonts w:eastAsiaTheme="minorEastAsia"/>
          <w:sz w:val="21"/>
          <w:szCs w:val="22"/>
          <w:lang w:val="en-US" w:eastAsia="zh-CN"/>
        </w:rPr>
      </w:pPr>
      <w:r>
        <w:rPr>
          <w:rFonts w:eastAsiaTheme="minorEastAsia"/>
          <w:sz w:val="21"/>
          <w:szCs w:val="22"/>
          <w:lang w:val="en-US" w:eastAsia="zh-CN"/>
        </w:rPr>
        <w:lastRenderedPageBreak/>
        <w:t xml:space="preserve">Within the RAN3 group, there is a common understanding regarding signaling-based MDT. In this context,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can effectively identify the UE using a UE identifier. However, for management-based MDT, it becomes challenging for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to identify the UE with a UE identifier that could establish a unique UE identity. This is because management-based MDT intentionally maintains anonymity for the UE.</w:t>
      </w:r>
    </w:p>
    <w:p w:rsidR="00936CC3" w:rsidRPr="004323CE" w:rsidRDefault="00E10041" w:rsidP="00E10041">
      <w:pPr>
        <w:pStyle w:val="af9"/>
        <w:numPr>
          <w:ilvl w:val="0"/>
          <w:numId w:val="4"/>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different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4323CE" w:rsidRDefault="004323CE" w:rsidP="004323CE">
      <w:pPr>
        <w:rPr>
          <w:rFonts w:eastAsia="宋体"/>
          <w:lang w:val="en-US" w:eastAsia="zh-CN"/>
        </w:rPr>
      </w:pPr>
      <w:r>
        <w:rPr>
          <w:rFonts w:eastAsia="宋体"/>
          <w:lang w:val="en-US" w:eastAsia="zh-CN"/>
        </w:rPr>
        <w:t>To resolve this issue above, there seems several kinds of solutions on the table:</w:t>
      </w:r>
    </w:p>
    <w:p w:rsidR="004323CE" w:rsidRDefault="004323CE" w:rsidP="004323CE">
      <w:pPr>
        <w:pStyle w:val="af9"/>
        <w:numPr>
          <w:ilvl w:val="0"/>
          <w:numId w:val="9"/>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#1: </w:t>
      </w:r>
      <w:r>
        <w:rPr>
          <w:rFonts w:eastAsia="宋体"/>
          <w:lang w:val="en-US" w:eastAsia="zh-CN"/>
        </w:rPr>
        <w:t>Reuse Trace ID to identify the UE across various state transitions</w:t>
      </w:r>
    </w:p>
    <w:p w:rsidR="004323CE" w:rsidRDefault="004323CE" w:rsidP="004323CE">
      <w:pPr>
        <w:pStyle w:val="af9"/>
        <w:numPr>
          <w:ilvl w:val="0"/>
          <w:numId w:val="9"/>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#2: </w:t>
      </w:r>
      <w:r>
        <w:rPr>
          <w:rFonts w:eastAsia="宋体"/>
          <w:lang w:val="en-US" w:eastAsia="zh-CN"/>
        </w:rPr>
        <w:t xml:space="preserve">Allocate the persistent </w:t>
      </w:r>
      <w:proofErr w:type="spellStart"/>
      <w:r>
        <w:rPr>
          <w:rFonts w:eastAsia="宋体"/>
          <w:lang w:val="en-US" w:eastAsia="zh-CN"/>
        </w:rPr>
        <w:t>UEID</w:t>
      </w:r>
      <w:proofErr w:type="spellEnd"/>
      <w:r>
        <w:rPr>
          <w:rFonts w:eastAsia="宋体"/>
          <w:lang w:val="en-US" w:eastAsia="zh-CN"/>
        </w:rPr>
        <w:t xml:space="preserve"> from CN/AMF</w:t>
      </w:r>
    </w:p>
    <w:p w:rsidR="004323CE" w:rsidRDefault="004323CE" w:rsidP="004323CE">
      <w:pPr>
        <w:pStyle w:val="af9"/>
        <w:numPr>
          <w:ilvl w:val="0"/>
          <w:numId w:val="9"/>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#3:</w:t>
      </w:r>
      <w:r>
        <w:rPr>
          <w:rFonts w:eastAsia="宋体"/>
          <w:lang w:val="en-US" w:eastAsia="zh-CN"/>
        </w:rPr>
        <w:t xml:space="preserve"> Reuse the method proposed in SON/MDT (UE pointer solution). Transmitting a 'continuous flag' to the UE. The UE will then store this indication and include it in the report sent back to the RAN. </w:t>
      </w:r>
    </w:p>
    <w:p w:rsidR="004323CE" w:rsidRDefault="004323CE" w:rsidP="004323CE">
      <w:pPr>
        <w:pStyle w:val="af9"/>
        <w:numPr>
          <w:ilvl w:val="0"/>
          <w:numId w:val="9"/>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#4: </w:t>
      </w:r>
      <w:r>
        <w:rPr>
          <w:rFonts w:eastAsia="宋体"/>
          <w:lang w:val="en-US" w:eastAsia="zh-CN"/>
        </w:rPr>
        <w:t xml:space="preserve">Introduce an indication in the logged MDT measurement configuration to indicate UE whether to collect continuous information. </w:t>
      </w:r>
    </w:p>
    <w:p w:rsidR="004323CE" w:rsidRDefault="004323CE" w:rsidP="004323CE">
      <w:pPr>
        <w:rPr>
          <w:rFonts w:eastAsia="宋体"/>
          <w:lang w:val="en-US" w:eastAsia="zh-CN"/>
        </w:rPr>
      </w:pPr>
      <w:r>
        <w:rPr>
          <w:rFonts w:eastAsia="宋体"/>
          <w:lang w:val="en-US" w:eastAsia="zh-CN"/>
        </w:rPr>
        <w:t xml:space="preserve">As for Solution #1, it is not a feasible approach due to the fact that the trace ID differs when transitioning from the </w:t>
      </w:r>
      <w:proofErr w:type="spellStart"/>
      <w:r>
        <w:rPr>
          <w:rFonts w:eastAsia="宋体"/>
          <w:lang w:val="en-US" w:eastAsia="zh-CN"/>
        </w:rPr>
        <w:t>RRC_INACTIVE</w:t>
      </w:r>
      <w:proofErr w:type="spellEnd"/>
      <w:r>
        <w:rPr>
          <w:rFonts w:eastAsia="宋体"/>
          <w:lang w:val="en-US" w:eastAsia="zh-CN"/>
        </w:rPr>
        <w:t xml:space="preserve">/IDLE state to the </w:t>
      </w:r>
      <w:proofErr w:type="spellStart"/>
      <w:r>
        <w:rPr>
          <w:rFonts w:eastAsia="宋体"/>
          <w:lang w:val="en-US" w:eastAsia="zh-CN"/>
        </w:rPr>
        <w:t>RRC_CONNECTED</w:t>
      </w:r>
      <w:proofErr w:type="spellEnd"/>
      <w:r>
        <w:rPr>
          <w:rFonts w:eastAsia="宋体"/>
          <w:lang w:val="en-US" w:eastAsia="zh-CN"/>
        </w:rPr>
        <w:t xml:space="preserve"> state. The OAM still cannot understand that the measurement reports during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/IDLE state</w:t>
      </w:r>
      <w:r>
        <w:rPr>
          <w:rFonts w:eastAsia="宋体"/>
          <w:lang w:val="en-US" w:eastAsia="zh-CN"/>
        </w:rPr>
        <w:t xml:space="preserve"> and during </w:t>
      </w:r>
      <w:r>
        <w:rPr>
          <w:rFonts w:eastAsiaTheme="minorEastAsia"/>
          <w:sz w:val="21"/>
          <w:szCs w:val="22"/>
          <w:lang w:val="en-US" w:eastAsia="zh-CN"/>
        </w:rPr>
        <w:t xml:space="preserve">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is from the same UE.</w:t>
      </w:r>
      <w:r>
        <w:rPr>
          <w:rFonts w:eastAsia="宋体"/>
          <w:lang w:val="en-US" w:eastAsia="zh-CN"/>
        </w:rPr>
        <w:t xml:space="preserve"> </w:t>
      </w:r>
    </w:p>
    <w:p w:rsidR="00231C5D" w:rsidRPr="004022D9" w:rsidRDefault="004323CE" w:rsidP="00217481">
      <w:pPr>
        <w:pStyle w:val="af9"/>
        <w:numPr>
          <w:ilvl w:val="0"/>
          <w:numId w:val="4"/>
        </w:numPr>
        <w:ind w:firstLineChars="0"/>
        <w:rPr>
          <w:rFonts w:eastAsia="宋体"/>
          <w:b/>
          <w:bCs/>
          <w:lang w:val="en-US" w:eastAsia="zh-CN"/>
        </w:rPr>
      </w:pPr>
      <w:r>
        <w:rPr>
          <w:rFonts w:eastAsia="宋体"/>
          <w:b/>
          <w:bCs/>
          <w:lang w:val="en-US" w:eastAsia="zh-CN"/>
        </w:rPr>
        <w:t>Solution #1 is not a feasible way to resolve the issue on continuous data collection.</w:t>
      </w:r>
    </w:p>
    <w:p w:rsidR="00231C5D" w:rsidRDefault="00231C5D" w:rsidP="00231C5D">
      <w:pPr>
        <w:rPr>
          <w:rFonts w:eastAsia="宋体"/>
          <w:lang w:val="en-US" w:eastAsia="zh-CN"/>
        </w:rPr>
      </w:pPr>
      <w:r>
        <w:rPr>
          <w:rFonts w:eastAsia="宋体"/>
          <w:lang w:val="en-US" w:eastAsia="zh-CN"/>
        </w:rPr>
        <w:t xml:space="preserve">Regarding Solution #2, this approach is associated with the RAN-based solution. In this method, the AMF can assign a </w:t>
      </w:r>
      <w:proofErr w:type="spellStart"/>
      <w:r>
        <w:rPr>
          <w:rFonts w:eastAsia="宋体"/>
          <w:lang w:val="en-US" w:eastAsia="zh-CN"/>
        </w:rPr>
        <w:t>UEID</w:t>
      </w:r>
      <w:proofErr w:type="spellEnd"/>
      <w:r>
        <w:rPr>
          <w:rFonts w:eastAsia="宋体"/>
          <w:lang w:val="en-US" w:eastAsia="zh-CN"/>
        </w:rPr>
        <w:t xml:space="preserve"> (or a random ID) to the UE, which is then communicated to the RAN. Consequently, the RAN can effectively identify that the measurement report originates from the same UE, even when transitioning between </w:t>
      </w:r>
      <w:proofErr w:type="spellStart"/>
      <w:r>
        <w:rPr>
          <w:rFonts w:eastAsia="宋体"/>
          <w:lang w:val="en-US" w:eastAsia="zh-CN"/>
        </w:rPr>
        <w:t>RRC</w:t>
      </w:r>
      <w:proofErr w:type="spellEnd"/>
      <w:r>
        <w:rPr>
          <w:rFonts w:eastAsia="宋体"/>
          <w:lang w:val="en-US" w:eastAsia="zh-CN"/>
        </w:rPr>
        <w:t xml:space="preserve"> states. However, there are several drawbacks that still need to be addressed:</w:t>
      </w:r>
    </w:p>
    <w:p w:rsidR="00231C5D" w:rsidRDefault="00231C5D" w:rsidP="007A5A79">
      <w:pPr>
        <w:pStyle w:val="af9"/>
        <w:numPr>
          <w:ilvl w:val="0"/>
          <w:numId w:val="9"/>
        </w:numPr>
        <w:spacing w:line="360" w:lineRule="auto"/>
        <w:ind w:firstLineChars="0"/>
        <w:contextualSpacing/>
        <w:rPr>
          <w:rFonts w:eastAsia="宋体"/>
          <w:lang w:val="en-US" w:eastAsia="zh-CN"/>
        </w:rPr>
      </w:pPr>
      <w:r>
        <w:rPr>
          <w:rFonts w:eastAsia="宋体"/>
          <w:lang w:val="en-US" w:eastAsia="zh-CN"/>
        </w:rPr>
        <w:t>The CN is required to consistently allocate a persistent UE ID for each UE. This allocation process can potentially place an additional burden on the CN or OAM.</w:t>
      </w:r>
    </w:p>
    <w:p w:rsidR="00231C5D" w:rsidRDefault="00231C5D" w:rsidP="007A5A79">
      <w:pPr>
        <w:pStyle w:val="af9"/>
        <w:numPr>
          <w:ilvl w:val="0"/>
          <w:numId w:val="9"/>
        </w:numPr>
        <w:spacing w:line="360" w:lineRule="auto"/>
        <w:ind w:firstLineChars="0"/>
        <w:contextualSpacing/>
        <w:rPr>
          <w:rFonts w:eastAsia="宋体"/>
          <w:lang w:val="en-US" w:eastAsia="zh-CN"/>
        </w:rPr>
      </w:pPr>
      <w:r>
        <w:rPr>
          <w:rFonts w:eastAsia="宋体"/>
          <w:lang w:val="en-US" w:eastAsia="zh-CN"/>
        </w:rPr>
        <w:t>The use of a persistent UE ID may not be suitable for scenarios involving inter-AMF handovers, which still can not keep the continuous measurement report from the same UE.</w:t>
      </w:r>
    </w:p>
    <w:p w:rsidR="00231C5D" w:rsidRDefault="00231C5D" w:rsidP="00217481">
      <w:pPr>
        <w:pStyle w:val="af9"/>
        <w:numPr>
          <w:ilvl w:val="0"/>
          <w:numId w:val="4"/>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4022D9" w:rsidRDefault="004022D9" w:rsidP="004022D9">
      <w:pPr>
        <w:rPr>
          <w:rFonts w:eastAsia="宋体"/>
          <w:lang w:val="en-US" w:eastAsia="zh-CN"/>
        </w:rPr>
      </w:pPr>
      <w:r>
        <w:rPr>
          <w:rFonts w:eastAsia="宋体"/>
          <w:lang w:val="en-US" w:eastAsia="zh-CN"/>
        </w:rPr>
        <w:t xml:space="preserve">Regarding Solution #3, this approach involves the introduction of a 'continuous MDT' flag within the logged MDT configuration. When the UE transitions to idle mode, it collects the logged MDT measurements. Then, upon moving from the IDLE/INACTIVE to the CONNECTED state, the UE signals to the RAN, as part of the </w:t>
      </w:r>
      <w:proofErr w:type="spellStart"/>
      <w:r>
        <w:rPr>
          <w:rFonts w:eastAsia="宋体"/>
          <w:lang w:val="en-US" w:eastAsia="zh-CN"/>
        </w:rPr>
        <w:t>RRC</w:t>
      </w:r>
      <w:proofErr w:type="spellEnd"/>
      <w:r>
        <w:rPr>
          <w:rFonts w:eastAsia="宋体"/>
          <w:lang w:val="en-US" w:eastAsia="zh-CN"/>
        </w:rPr>
        <w:t xml:space="preserve"> Setup procedure, that it is configured for Continuous MDT. This enables the RAN to promptly configure the UE for Immediate MDT measurements.</w:t>
      </w:r>
    </w:p>
    <w:p w:rsidR="004022D9" w:rsidRDefault="004022D9" w:rsidP="004022D9">
      <w:pPr>
        <w:rPr>
          <w:rFonts w:eastAsia="宋体"/>
          <w:lang w:val="en-US" w:eastAsia="zh-CN"/>
        </w:rPr>
      </w:pPr>
      <w:r>
        <w:rPr>
          <w:rFonts w:eastAsia="宋体"/>
          <w:lang w:val="en-US" w:eastAsia="zh-CN"/>
        </w:rPr>
        <w:t xml:space="preserve">However, it's worth noting that </w:t>
      </w:r>
      <w:r>
        <w:rPr>
          <w:rFonts w:eastAsia="宋体" w:hint="eastAsia"/>
          <w:lang w:val="en-US" w:eastAsia="zh-CN"/>
        </w:rPr>
        <w:t xml:space="preserve">the same value of </w:t>
      </w:r>
      <w:r>
        <w:rPr>
          <w:rFonts w:eastAsia="宋体"/>
          <w:lang w:val="en-US" w:eastAsia="zh-CN"/>
        </w:rPr>
        <w:t>continuous MDT</w:t>
      </w:r>
      <w:r>
        <w:rPr>
          <w:rFonts w:eastAsia="宋体" w:hint="eastAsia"/>
          <w:lang w:val="en-US" w:eastAsia="zh-CN"/>
        </w:rPr>
        <w:t xml:space="preserve"> flag conflict</w:t>
      </w:r>
      <w:r>
        <w:rPr>
          <w:rFonts w:eastAsia="宋体"/>
          <w:lang w:val="en-US" w:eastAsia="zh-CN"/>
        </w:rPr>
        <w:t xml:space="preserve"> </w:t>
      </w:r>
      <w:r w:rsidR="007A5A79">
        <w:rPr>
          <w:rFonts w:eastAsia="宋体"/>
          <w:lang w:val="en-US" w:eastAsia="zh-CN"/>
        </w:rPr>
        <w:t>arises</w:t>
      </w:r>
      <w:r>
        <w:rPr>
          <w:rFonts w:eastAsia="宋体"/>
          <w:lang w:val="en-US" w:eastAsia="zh-CN"/>
        </w:rPr>
        <w:t xml:space="preserve"> in scenarios involving mobility, particularly when different vendor OAM are utilized. There may be concerns regarding the consistency of the configuration by the new RAN side compared to the previous configuration</w:t>
      </w:r>
      <w:r w:rsidR="00C15946">
        <w:rPr>
          <w:rFonts w:eastAsia="宋体"/>
          <w:lang w:val="en-US" w:eastAsia="zh-CN"/>
        </w:rPr>
        <w:t xml:space="preserve"> </w:t>
      </w:r>
      <w:r w:rsidR="00C15946">
        <w:rPr>
          <w:rFonts w:eastAsia="宋体" w:hint="eastAsia"/>
          <w:lang w:val="en-US" w:eastAsia="zh-CN"/>
        </w:rPr>
        <w:t xml:space="preserve">which means the </w:t>
      </w:r>
      <w:r w:rsidR="00C15946" w:rsidRPr="00425E45">
        <w:rPr>
          <w:rFonts w:eastAsia="宋体"/>
          <w:lang w:val="en-US" w:eastAsia="zh-CN"/>
        </w:rPr>
        <w:t>continuous data collection</w:t>
      </w:r>
      <w:r w:rsidR="00C15946">
        <w:rPr>
          <w:rFonts w:eastAsia="宋体" w:hint="eastAsia"/>
          <w:lang w:val="en-US" w:eastAsia="zh-CN"/>
        </w:rPr>
        <w:t xml:space="preserve"> for AI/ML purpose still can not be guaranteed</w:t>
      </w:r>
      <w:r>
        <w:rPr>
          <w:rFonts w:eastAsia="宋体"/>
          <w:lang w:val="en-US" w:eastAsia="zh-CN"/>
        </w:rPr>
        <w:t>.</w:t>
      </w:r>
    </w:p>
    <w:p w:rsidR="004022D9" w:rsidRDefault="004022D9" w:rsidP="00217481">
      <w:pPr>
        <w:pStyle w:val="af9"/>
        <w:numPr>
          <w:ilvl w:val="0"/>
          <w:numId w:val="4"/>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4022D9" w:rsidRPr="004022D9" w:rsidRDefault="004022D9" w:rsidP="004022D9">
      <w:pPr>
        <w:jc w:val="both"/>
        <w:rPr>
          <w:rFonts w:eastAsiaTheme="minorEastAsia"/>
          <w:bCs/>
          <w:lang w:eastAsia="zh-CN"/>
        </w:rPr>
      </w:pPr>
      <w:r>
        <w:rPr>
          <w:rFonts w:eastAsia="宋体"/>
          <w:lang w:val="en-US" w:eastAsia="zh-CN"/>
        </w:rPr>
        <w:t xml:space="preserve">For the solution #4, the approach is </w:t>
      </w:r>
      <w:r>
        <w:rPr>
          <w:bCs/>
          <w:lang w:eastAsia="zh-CN"/>
        </w:rPr>
        <w:t>to introduce a "continuous MDT" indication, and the logged MDT configuration can also include a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rsidR="004022D9" w:rsidRDefault="004022D9" w:rsidP="004022D9">
      <w:pPr>
        <w:jc w:val="center"/>
        <w:rPr>
          <w:rFonts w:eastAsia="宋体"/>
          <w:lang w:val="en-US" w:eastAsia="zh-CN"/>
        </w:rPr>
      </w:pPr>
      <w:r>
        <w:rPr>
          <w:rFonts w:eastAsia="宋体"/>
          <w:noProof/>
          <w:lang w:val="en-US" w:eastAsia="zh-CN"/>
        </w:rPr>
        <w:lastRenderedPageBreak/>
        <w:drawing>
          <wp:inline distT="0" distB="0" distL="0" distR="0" wp14:anchorId="56C1E4AC" wp14:editId="676E78BE">
            <wp:extent cx="4631377" cy="3094371"/>
            <wp:effectExtent l="0" t="0" r="0" b="0"/>
            <wp:docPr id="175356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755"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69700" cy="3119976"/>
                    </a:xfrm>
                    <a:prstGeom prst="rect">
                      <a:avLst/>
                    </a:prstGeom>
                    <a:noFill/>
                  </pic:spPr>
                </pic:pic>
              </a:graphicData>
            </a:graphic>
          </wp:inline>
        </w:drawing>
      </w:r>
    </w:p>
    <w:p w:rsidR="00400F05" w:rsidRDefault="00400F05" w:rsidP="004022D9">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EB4099">
        <w:rPr>
          <w:rFonts w:eastAsia="宋体"/>
          <w:lang w:val="en-US" w:eastAsia="zh-CN"/>
        </w:rPr>
        <w:t>Continuous collection indication in logged MDT measurement</w:t>
      </w:r>
    </w:p>
    <w:p w:rsidR="004022D9" w:rsidRDefault="004022D9" w:rsidP="00217481">
      <w:pPr>
        <w:pStyle w:val="af9"/>
        <w:numPr>
          <w:ilvl w:val="0"/>
          <w:numId w:val="4"/>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B64744" w:rsidRDefault="00B64744" w:rsidP="00B64744">
      <w:pPr>
        <w:rPr>
          <w:bCs/>
          <w:lang w:eastAsia="zh-CN"/>
        </w:rPr>
      </w:pPr>
      <w:r>
        <w:rPr>
          <w:rFonts w:eastAsia="宋体"/>
          <w:lang w:val="en-US" w:eastAsia="zh-CN"/>
        </w:rPr>
        <w:t>Several companies</w:t>
      </w:r>
      <w:r>
        <w:rPr>
          <w:bCs/>
          <w:lang w:eastAsia="zh-CN"/>
        </w:rPr>
        <w:t xml:space="preserve"> raised concerns that the approach of collecting continuous historical information for AI/ML model training and inference would burden the UE since it may store a large amount of measurement data. However, these concerns are not justified. </w:t>
      </w:r>
    </w:p>
    <w:p w:rsidR="00B64744" w:rsidRDefault="00B64744" w:rsidP="00B64744">
      <w:pPr>
        <w:rPr>
          <w:bCs/>
          <w:lang w:eastAsia="zh-CN"/>
        </w:rPr>
      </w:pPr>
      <w:r>
        <w:rPr>
          <w:bCs/>
          <w:lang w:eastAsia="zh-CN"/>
        </w:rPr>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rsidR="00B64744" w:rsidRDefault="00B64744" w:rsidP="00B64744">
      <w:pPr>
        <w:rPr>
          <w:bCs/>
          <w:lang w:eastAsia="zh-CN"/>
        </w:rPr>
      </w:pPr>
      <w:r>
        <w:rPr>
          <w:bCs/>
          <w:lang w:eastAsia="zh-CN"/>
        </w:rPr>
        <w:t xml:space="preserve">Secondly, this approach is based on logged measurements. When the UE enters the connected state, the measurements stored in the UE </w:t>
      </w:r>
      <w:r>
        <w:rPr>
          <w:rFonts w:hint="eastAsia"/>
          <w:bCs/>
          <w:lang w:val="en-US" w:eastAsia="zh-CN"/>
        </w:rPr>
        <w:t>can be</w:t>
      </w:r>
      <w:r>
        <w:rPr>
          <w:bCs/>
          <w:lang w:eastAsia="zh-CN"/>
        </w:rPr>
        <w:t xml:space="preserve"> reported to the RAN directly</w:t>
      </w:r>
      <w:r>
        <w:rPr>
          <w:rFonts w:hint="eastAsia"/>
          <w:bCs/>
          <w:lang w:val="en-US" w:eastAsia="zh-CN"/>
        </w:rPr>
        <w:t xml:space="preserve"> via available indication to RAN, thus there is no buffer issue</w:t>
      </w:r>
      <w:r>
        <w:rPr>
          <w:bCs/>
          <w:lang w:eastAsia="zh-CN"/>
        </w:rPr>
        <w:t xml:space="preserve">, and if the continuous collection indication is </w:t>
      </w:r>
      <w:r w:rsidR="000C3063">
        <w:rPr>
          <w:bCs/>
          <w:lang w:eastAsia="zh-CN"/>
        </w:rPr>
        <w:t>available</w:t>
      </w:r>
      <w:r w:rsidR="000C3063">
        <w:rPr>
          <w:bCs/>
          <w:lang w:val="en-US" w:eastAsia="zh-CN"/>
        </w:rPr>
        <w:t>,</w:t>
      </w:r>
      <w:r>
        <w:rPr>
          <w:bCs/>
          <w:lang w:eastAsia="zh-CN"/>
        </w:rPr>
        <w:t xml:space="preserve"> the UE will continue to collect the measurements.</w:t>
      </w:r>
    </w:p>
    <w:p w:rsidR="00B64744" w:rsidRDefault="00B64744" w:rsidP="00B64744">
      <w:pPr>
        <w:rPr>
          <w:bCs/>
          <w:lang w:val="en-US" w:eastAsia="zh-CN"/>
        </w:rPr>
      </w:pPr>
      <w:r>
        <w:rPr>
          <w:rFonts w:hint="eastAsia"/>
          <w:bCs/>
          <w:lang w:val="en-US" w:eastAsia="zh-CN"/>
        </w:rPr>
        <w:t xml:space="preserve">The only change is that the current logged MDT measurement should be allowed to be performed by UE in </w:t>
      </w:r>
      <w:proofErr w:type="spellStart"/>
      <w:r>
        <w:rPr>
          <w:rFonts w:hint="eastAsia"/>
          <w:bCs/>
          <w:lang w:val="en-US" w:eastAsia="zh-CN"/>
        </w:rPr>
        <w:t>RRC</w:t>
      </w:r>
      <w:proofErr w:type="spellEnd"/>
      <w:r>
        <w:rPr>
          <w:rFonts w:hint="eastAsia"/>
          <w:bCs/>
          <w:lang w:val="en-US" w:eastAsia="zh-CN"/>
        </w:rPr>
        <w:t xml:space="preserve"> Connected mode which is a </w:t>
      </w:r>
      <w:r w:rsidR="00B35C57">
        <w:rPr>
          <w:bCs/>
          <w:lang w:val="en-US" w:eastAsia="zh-CN"/>
        </w:rPr>
        <w:t>stage</w:t>
      </w:r>
      <w:r w:rsidR="002E5376">
        <w:rPr>
          <w:bCs/>
          <w:lang w:val="en-US" w:eastAsia="zh-CN"/>
        </w:rPr>
        <w:t xml:space="preserve"> </w:t>
      </w:r>
      <w:r w:rsidR="00FB3451">
        <w:rPr>
          <w:bCs/>
          <w:lang w:val="en-US" w:eastAsia="zh-CN"/>
        </w:rPr>
        <w:t>2</w:t>
      </w:r>
      <w:r>
        <w:rPr>
          <w:rFonts w:hint="eastAsia"/>
          <w:bCs/>
          <w:lang w:val="en-US" w:eastAsia="zh-CN"/>
        </w:rPr>
        <w:t xml:space="preserve"> enhancement, there is no </w:t>
      </w:r>
      <w:r w:rsidR="000C3063">
        <w:rPr>
          <w:bCs/>
          <w:lang w:val="en-US" w:eastAsia="zh-CN"/>
        </w:rPr>
        <w:t>additional</w:t>
      </w:r>
      <w:r>
        <w:rPr>
          <w:rFonts w:hint="eastAsia"/>
          <w:bCs/>
          <w:lang w:val="en-US" w:eastAsia="zh-CN"/>
        </w:rPr>
        <w:t xml:space="preserve"> </w:t>
      </w:r>
      <w:r w:rsidR="000C3063">
        <w:rPr>
          <w:bCs/>
          <w:lang w:val="en-US" w:eastAsia="zh-CN"/>
        </w:rPr>
        <w:t>burden</w:t>
      </w:r>
      <w:r>
        <w:rPr>
          <w:rFonts w:hint="eastAsia"/>
          <w:bCs/>
          <w:lang w:val="en-US" w:eastAsia="zh-CN"/>
        </w:rPr>
        <w:t xml:space="preserve"> introduced in UE side compared with reusing current immediate MDT mechanism to perform the corresponding AI/ML related measurements.</w:t>
      </w:r>
    </w:p>
    <w:p w:rsidR="004022D9" w:rsidRPr="00793295" w:rsidRDefault="00B64744" w:rsidP="00217481">
      <w:pPr>
        <w:pStyle w:val="af9"/>
        <w:numPr>
          <w:ilvl w:val="0"/>
          <w:numId w:val="4"/>
        </w:numPr>
        <w:ind w:firstLineChars="0"/>
        <w:rPr>
          <w:rFonts w:eastAsiaTheme="minorEastAsia"/>
          <w:lang w:val="en-US" w:eastAsia="zh-CN"/>
        </w:rPr>
      </w:pPr>
      <w:r>
        <w:rPr>
          <w:rFonts w:eastAsia="宋体"/>
          <w:b/>
          <w:bCs/>
          <w:lang w:val="en-US" w:eastAsia="zh-CN"/>
        </w:rPr>
        <w:t xml:space="preserve"> 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68359E" w:rsidRDefault="00793295" w:rsidP="00793295">
      <w:pPr>
        <w:rPr>
          <w:rFonts w:eastAsia="宋体"/>
          <w:lang w:val="en-US" w:eastAsia="zh-CN"/>
        </w:rPr>
      </w:pPr>
      <w:r>
        <w:rPr>
          <w:rFonts w:eastAsia="宋体" w:hint="eastAsia"/>
          <w:lang w:val="en-US" w:eastAsia="zh-CN"/>
        </w:rPr>
        <w:t>In the context of AI/ML-based use cases, it's crucial to emphasize that measurements from a single UE hold significant value. A data-set comprising complete and continuous measurements plays a pivotal role in training effective AI/ML models and generating informed decisions. Looking ahead, there will likely be additional UE measurements required to support various AI/ML-based use cases.</w:t>
      </w:r>
      <w:r>
        <w:rPr>
          <w:rFonts w:eastAsia="宋体"/>
          <w:lang w:val="en-US" w:eastAsia="zh-CN"/>
        </w:rPr>
        <w:t xml:space="preserve"> </w:t>
      </w:r>
    </w:p>
    <w:p w:rsidR="00793295" w:rsidRDefault="00793295" w:rsidP="00793295">
      <w:pPr>
        <w:rPr>
          <w:rFonts w:eastAsia="宋体"/>
          <w:lang w:val="en-US" w:eastAsia="zh-CN"/>
        </w:rPr>
      </w:pPr>
      <w:r>
        <w:rPr>
          <w:rFonts w:eastAsia="宋体"/>
          <w:lang w:val="en-US" w:eastAsia="zh-CN"/>
        </w:rPr>
        <w:t xml:space="preserve">And during the discussion for AI/ML based use cases in </w:t>
      </w:r>
      <w:proofErr w:type="spellStart"/>
      <w:r>
        <w:rPr>
          <w:rFonts w:eastAsia="宋体"/>
          <w:lang w:val="en-US" w:eastAsia="zh-CN"/>
        </w:rPr>
        <w:t>RAN2</w:t>
      </w:r>
      <w:proofErr w:type="spellEnd"/>
      <w:r>
        <w:rPr>
          <w:rFonts w:eastAsia="宋体"/>
          <w:lang w:val="en-US" w:eastAsia="zh-CN"/>
        </w:rPr>
        <w:t xml:space="preserve">, </w:t>
      </w:r>
      <w:proofErr w:type="spellStart"/>
      <w:r>
        <w:rPr>
          <w:rFonts w:eastAsia="宋体"/>
          <w:lang w:val="en-US" w:eastAsia="zh-CN"/>
        </w:rPr>
        <w:t>RAN2</w:t>
      </w:r>
      <w:proofErr w:type="spellEnd"/>
      <w:r>
        <w:rPr>
          <w:rFonts w:eastAsia="宋体"/>
          <w:lang w:val="en-US" w:eastAsia="zh-CN"/>
        </w:rPr>
        <w:t xml:space="preserve"> also f</w:t>
      </w:r>
      <w:r w:rsidR="00962132">
        <w:rPr>
          <w:rFonts w:eastAsia="宋体"/>
          <w:lang w:val="en-US" w:eastAsia="zh-CN"/>
        </w:rPr>
        <w:t>ound</w:t>
      </w:r>
      <w:r>
        <w:rPr>
          <w:rFonts w:eastAsia="宋体"/>
          <w:lang w:val="en-US" w:eastAsia="zh-CN"/>
        </w:rPr>
        <w:t xml:space="preserve"> the necessity to </w:t>
      </w:r>
      <w:r w:rsidR="00EA0862">
        <w:rPr>
          <w:rFonts w:eastAsia="宋体"/>
          <w:lang w:val="en-US" w:eastAsia="zh-CN"/>
        </w:rPr>
        <w:t>enhance</w:t>
      </w:r>
      <w:r>
        <w:rPr>
          <w:rFonts w:eastAsia="宋体"/>
          <w:lang w:val="en-US" w:eastAsia="zh-CN"/>
        </w:rPr>
        <w:t xml:space="preserve"> the air-interface to support continuous </w:t>
      </w:r>
      <w:r w:rsidR="00962132">
        <w:rPr>
          <w:rFonts w:eastAsia="宋体"/>
          <w:lang w:val="en-US" w:eastAsia="zh-CN"/>
        </w:rPr>
        <w:t xml:space="preserve">data </w:t>
      </w:r>
      <w:r>
        <w:rPr>
          <w:rFonts w:eastAsia="宋体"/>
          <w:lang w:val="en-US" w:eastAsia="zh-CN"/>
        </w:rPr>
        <w:t xml:space="preserve">collection for </w:t>
      </w:r>
      <w:r w:rsidR="005B4555">
        <w:rPr>
          <w:rFonts w:eastAsia="宋体"/>
          <w:lang w:val="en-US" w:eastAsia="zh-CN"/>
        </w:rPr>
        <w:t>temporal</w:t>
      </w:r>
      <w:r>
        <w:rPr>
          <w:rFonts w:eastAsia="宋体"/>
          <w:lang w:val="en-US" w:eastAsia="zh-CN"/>
        </w:rPr>
        <w:t xml:space="preserve"> beam prediction</w:t>
      </w:r>
      <w:r w:rsidR="00EA0862">
        <w:rPr>
          <w:rFonts w:eastAsia="宋体"/>
          <w:lang w:val="en-US" w:eastAsia="zh-CN"/>
        </w:rPr>
        <w:t>.</w:t>
      </w:r>
      <w:r w:rsidR="00106620">
        <w:rPr>
          <w:rFonts w:eastAsia="宋体"/>
          <w:lang w:val="en-US" w:eastAsia="zh-CN"/>
        </w:rPr>
        <w:t xml:space="preserve"> Therefore, </w:t>
      </w:r>
      <w:r w:rsidR="003A173C">
        <w:rPr>
          <w:rFonts w:eastAsia="宋体"/>
          <w:lang w:val="en-US" w:eastAsia="zh-CN"/>
        </w:rPr>
        <w:t>w</w:t>
      </w:r>
      <w:r w:rsidR="00106620" w:rsidRPr="00106620">
        <w:rPr>
          <w:rFonts w:eastAsia="宋体"/>
          <w:lang w:val="en-US" w:eastAsia="zh-CN"/>
        </w:rPr>
        <w:t>hile this may impose some limitations on the UE, the trade-off is generally acceptable.</w:t>
      </w:r>
      <w:r w:rsidR="00106620">
        <w:rPr>
          <w:rFonts w:eastAsia="宋体"/>
          <w:lang w:val="en-US" w:eastAsia="zh-CN"/>
        </w:rPr>
        <w:t xml:space="preserve"> </w:t>
      </w:r>
    </w:p>
    <w:p w:rsidR="00962132" w:rsidRPr="00E77973" w:rsidRDefault="00E77973" w:rsidP="007010BD">
      <w:pPr>
        <w:pStyle w:val="af9"/>
        <w:numPr>
          <w:ilvl w:val="0"/>
          <w:numId w:val="5"/>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E77973" w:rsidRPr="00E77973" w:rsidRDefault="00E77973" w:rsidP="007010BD">
      <w:pPr>
        <w:pStyle w:val="af9"/>
        <w:numPr>
          <w:ilvl w:val="0"/>
          <w:numId w:val="5"/>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sidR="000D036C">
        <w:rPr>
          <w:rFonts w:eastAsia="宋体"/>
          <w:b/>
          <w:lang w:val="en-US" w:eastAsia="zh-CN"/>
        </w:rPr>
        <w:t xml:space="preserve"> across </w:t>
      </w:r>
      <w:proofErr w:type="spellStart"/>
      <w:r w:rsidR="000D036C">
        <w:rPr>
          <w:rFonts w:eastAsia="宋体"/>
          <w:b/>
          <w:lang w:val="en-US" w:eastAsia="zh-CN"/>
        </w:rPr>
        <w:t>RRC</w:t>
      </w:r>
      <w:proofErr w:type="spellEnd"/>
      <w:r w:rsidR="000D036C">
        <w:rPr>
          <w:rFonts w:eastAsia="宋体"/>
          <w:b/>
          <w:lang w:val="en-US" w:eastAsia="zh-CN"/>
        </w:rPr>
        <w:t xml:space="preserve"> states.</w:t>
      </w:r>
    </w:p>
    <w:p w:rsidR="009D19DC" w:rsidRDefault="009D19DC" w:rsidP="009D19DC">
      <w:pPr>
        <w:pStyle w:val="3"/>
        <w:rPr>
          <w:rFonts w:eastAsiaTheme="minorEastAsia"/>
          <w:lang w:eastAsia="zh-CN"/>
        </w:rPr>
      </w:pPr>
      <w:r>
        <w:rPr>
          <w:rFonts w:eastAsiaTheme="minorEastAsia" w:hint="eastAsia"/>
          <w:lang w:eastAsia="zh-CN"/>
        </w:rPr>
        <w:lastRenderedPageBreak/>
        <w:t>2</w:t>
      </w:r>
      <w:r>
        <w:rPr>
          <w:rFonts w:eastAsiaTheme="minorEastAsia"/>
          <w:lang w:eastAsia="zh-CN"/>
        </w:rPr>
        <w:t xml:space="preserve">.4 </w:t>
      </w:r>
      <w:r w:rsidR="004F4892">
        <w:rPr>
          <w:rFonts w:eastAsiaTheme="minorEastAsia"/>
          <w:lang w:eastAsia="zh-CN"/>
        </w:rPr>
        <w:t xml:space="preserve">Multiple </w:t>
      </w:r>
      <w:r w:rsidR="00313614">
        <w:rPr>
          <w:rFonts w:eastAsiaTheme="minorEastAsia"/>
          <w:lang w:eastAsia="zh-CN"/>
        </w:rPr>
        <w:t xml:space="preserve">hop UE trajectory across </w:t>
      </w:r>
      <w:proofErr w:type="spellStart"/>
      <w:r w:rsidR="00313614">
        <w:rPr>
          <w:rFonts w:eastAsiaTheme="minorEastAsia"/>
          <w:lang w:eastAsia="zh-CN"/>
        </w:rPr>
        <w:t>gNBs</w:t>
      </w:r>
      <w:proofErr w:type="spellEnd"/>
    </w:p>
    <w:p w:rsidR="0078569A" w:rsidRDefault="007C0775" w:rsidP="007C0775">
      <w:pPr>
        <w:rPr>
          <w:lang w:eastAsia="zh-CN"/>
        </w:rPr>
      </w:pPr>
      <w:r>
        <w:rPr>
          <w:rFonts w:eastAsiaTheme="minorEastAsia" w:hint="eastAsia"/>
          <w:lang w:eastAsia="zh-CN"/>
        </w:rPr>
        <w:t>N</w:t>
      </w:r>
      <w:r>
        <w:rPr>
          <w:rFonts w:eastAsiaTheme="minorEastAsia"/>
          <w:lang w:eastAsia="zh-CN"/>
        </w:rPr>
        <w:t xml:space="preserve">ow, it was agreed that </w:t>
      </w:r>
      <w:r>
        <w:rPr>
          <w:lang w:eastAsia="zh-CN"/>
        </w:rPr>
        <w:t>c</w:t>
      </w:r>
      <w:r w:rsidRPr="00E96F07">
        <w:rPr>
          <w:lang w:eastAsia="zh-CN"/>
        </w:rPr>
        <w:t>ell-based UE trajectory prediction is limited to the first-hop target NG-RAN node.</w:t>
      </w:r>
      <w:r w:rsidR="001E0D8D">
        <w:rPr>
          <w:lang w:eastAsia="zh-CN"/>
        </w:rPr>
        <w:t xml:space="preserve"> And cell-based UE trajectory prediction includes cell(s) information that UE will be connected to.</w:t>
      </w:r>
      <w:r w:rsidR="00C803E6">
        <w:rPr>
          <w:lang w:eastAsia="zh-CN"/>
        </w:rPr>
        <w:t xml:space="preserve"> If we consider multiple-hop UE trajectory cases, </w:t>
      </w:r>
      <w:r w:rsidR="00504DD3">
        <w:rPr>
          <w:lang w:eastAsia="zh-CN"/>
        </w:rPr>
        <w:t>predicted UE trajectory and measured UE trajectory should also includes</w:t>
      </w:r>
      <w:r w:rsidR="002C5A9D">
        <w:rPr>
          <w:lang w:eastAsia="zh-CN"/>
        </w:rPr>
        <w:t xml:space="preserve"> </w:t>
      </w:r>
      <w:r w:rsidR="00BA137B">
        <w:rPr>
          <w:lang w:eastAsia="zh-CN"/>
        </w:rPr>
        <w:t xml:space="preserve">cells </w:t>
      </w:r>
      <w:r w:rsidR="002C5A9D">
        <w:rPr>
          <w:lang w:eastAsia="zh-CN"/>
        </w:rPr>
        <w:t>UE will be connected or UE has visited</w:t>
      </w:r>
      <w:r w:rsidR="00CF11A5">
        <w:rPr>
          <w:lang w:eastAsia="zh-CN"/>
        </w:rPr>
        <w:t>.</w:t>
      </w:r>
      <w:r w:rsidR="00C800A0">
        <w:rPr>
          <w:lang w:eastAsia="zh-CN"/>
        </w:rPr>
        <w:t xml:space="preserve"> </w:t>
      </w:r>
    </w:p>
    <w:p w:rsidR="0078569A" w:rsidRPr="002362F9" w:rsidRDefault="0078569A" w:rsidP="002362F9">
      <w:pPr>
        <w:pStyle w:val="af9"/>
        <w:numPr>
          <w:ilvl w:val="0"/>
          <w:numId w:val="5"/>
        </w:numPr>
        <w:ind w:firstLineChars="0"/>
        <w:rPr>
          <w:rFonts w:eastAsiaTheme="minorEastAsia"/>
          <w:b/>
          <w:lang w:eastAsia="zh-CN"/>
        </w:rPr>
      </w:pPr>
      <w:r w:rsidRPr="002362F9">
        <w:rPr>
          <w:rFonts w:eastAsiaTheme="minorEastAsia"/>
          <w:b/>
          <w:lang w:eastAsia="zh-CN"/>
        </w:rPr>
        <w:t>For multiple hop UE trajectory</w:t>
      </w:r>
      <w:r w:rsidR="00086F55">
        <w:rPr>
          <w:rFonts w:eastAsiaTheme="minorEastAsia"/>
          <w:b/>
          <w:lang w:eastAsia="zh-CN"/>
        </w:rPr>
        <w:t xml:space="preserve"> across </w:t>
      </w:r>
      <w:proofErr w:type="spellStart"/>
      <w:r w:rsidR="00086F55">
        <w:rPr>
          <w:rFonts w:eastAsiaTheme="minorEastAsia"/>
          <w:b/>
          <w:lang w:eastAsia="zh-CN"/>
        </w:rPr>
        <w:t>gNBs</w:t>
      </w:r>
      <w:proofErr w:type="spellEnd"/>
      <w:r w:rsidRPr="002362F9">
        <w:rPr>
          <w:rFonts w:eastAsiaTheme="minorEastAsia"/>
          <w:b/>
          <w:lang w:eastAsia="zh-CN"/>
        </w:rPr>
        <w:t>, only cell list that UE will be connected to or UE has been connected to should be considered.</w:t>
      </w:r>
    </w:p>
    <w:p w:rsidR="00FC4D9C" w:rsidRPr="00BA57AA" w:rsidRDefault="00B351EC" w:rsidP="00FC4D9C">
      <w:pPr>
        <w:rPr>
          <w:lang w:eastAsia="zh-CN"/>
        </w:rPr>
      </w:pPr>
      <w:r>
        <w:rPr>
          <w:lang w:eastAsia="zh-CN"/>
        </w:rPr>
        <w:t>F</w:t>
      </w:r>
      <w:r w:rsidR="00C800A0">
        <w:rPr>
          <w:lang w:eastAsia="zh-CN"/>
        </w:rPr>
        <w:t xml:space="preserve">rom our understanding, current mechanism can also support multiple-hop UE trajectory across </w:t>
      </w:r>
      <w:proofErr w:type="spellStart"/>
      <w:r w:rsidR="00C800A0">
        <w:rPr>
          <w:lang w:eastAsia="zh-CN"/>
        </w:rPr>
        <w:t>gNBs</w:t>
      </w:r>
      <w:proofErr w:type="spellEnd"/>
      <w:r w:rsidR="00C91A60">
        <w:rPr>
          <w:lang w:eastAsia="zh-CN"/>
        </w:rPr>
        <w:t>.</w:t>
      </w:r>
      <w:r w:rsidR="00BA57AA">
        <w:rPr>
          <w:rFonts w:eastAsiaTheme="minorEastAsia" w:hint="eastAsia"/>
          <w:lang w:eastAsia="zh-CN"/>
        </w:rPr>
        <w:t xml:space="preserve"> </w:t>
      </w:r>
      <w:r w:rsidR="00F34DD3">
        <w:rPr>
          <w:rFonts w:eastAsiaTheme="minorEastAsia"/>
          <w:lang w:eastAsia="zh-CN"/>
        </w:rPr>
        <w:t>F</w:t>
      </w:r>
      <w:r w:rsidR="00F34DD3" w:rsidRPr="00FC4D9C">
        <w:rPr>
          <w:rFonts w:eastAsiaTheme="minorEastAsia"/>
          <w:lang w:eastAsia="zh-CN"/>
        </w:rPr>
        <w:t>or multiple-hop target nodes</w:t>
      </w:r>
      <w:r w:rsidR="00F34DD3">
        <w:rPr>
          <w:rFonts w:eastAsiaTheme="minorEastAsia"/>
          <w:lang w:eastAsia="zh-CN"/>
        </w:rPr>
        <w:t>,</w:t>
      </w:r>
      <w:r w:rsidR="00F34DD3" w:rsidRPr="00FC4D9C">
        <w:rPr>
          <w:rFonts w:eastAsiaTheme="minorEastAsia"/>
          <w:lang w:eastAsia="zh-CN"/>
        </w:rPr>
        <w:t xml:space="preserve"> </w:t>
      </w:r>
      <w:r w:rsidR="00F34DD3">
        <w:rPr>
          <w:rFonts w:eastAsiaTheme="minorEastAsia"/>
          <w:lang w:eastAsia="zh-CN"/>
        </w:rPr>
        <w:t>p</w:t>
      </w:r>
      <w:r w:rsidR="00FC4D9C" w:rsidRPr="00FC4D9C">
        <w:rPr>
          <w:rFonts w:eastAsiaTheme="minorEastAsia"/>
          <w:lang w:eastAsia="zh-CN"/>
        </w:rPr>
        <w:t>redicted UE trajectory information still includes cell list information so there is no need for further enhancement</w:t>
      </w:r>
      <w:r w:rsidR="00EE52CC">
        <w:rPr>
          <w:rFonts w:eastAsiaTheme="minorEastAsia"/>
          <w:lang w:eastAsia="zh-CN"/>
        </w:rPr>
        <w:t xml:space="preserve"> needed</w:t>
      </w:r>
      <w:r w:rsidR="00FC4D9C" w:rsidRPr="00FC4D9C">
        <w:rPr>
          <w:rFonts w:eastAsiaTheme="minorEastAsia"/>
          <w:lang w:eastAsia="zh-CN"/>
        </w:rPr>
        <w:t>.</w:t>
      </w:r>
      <w:r w:rsidR="00BA57AA">
        <w:rPr>
          <w:rFonts w:eastAsiaTheme="minorEastAsia"/>
          <w:lang w:eastAsia="zh-CN"/>
        </w:rPr>
        <w:t xml:space="preserve"> And the existing procedure can be leveraged to used for configure the collection and report of measured UE trajectory. The signalling procedures are shown as below:</w:t>
      </w:r>
    </w:p>
    <w:p w:rsidR="00AA6CE0" w:rsidRDefault="00054023" w:rsidP="00C823A0">
      <w:pPr>
        <w:jc w:val="center"/>
        <w:rPr>
          <w:rFonts w:eastAsiaTheme="minorEastAsia"/>
          <w:lang w:eastAsia="zh-CN"/>
        </w:rPr>
      </w:pPr>
      <w:r>
        <w:rPr>
          <w:rFonts w:eastAsiaTheme="minorEastAsia"/>
          <w:noProof/>
          <w:lang w:eastAsia="zh-CN"/>
        </w:rPr>
        <w:drawing>
          <wp:inline distT="0" distB="0" distL="0" distR="0" wp14:anchorId="16D864A6">
            <wp:extent cx="4920393" cy="324807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6377" cy="3252026"/>
                    </a:xfrm>
                    <a:prstGeom prst="rect">
                      <a:avLst/>
                    </a:prstGeom>
                    <a:noFill/>
                  </pic:spPr>
                </pic:pic>
              </a:graphicData>
            </a:graphic>
          </wp:inline>
        </w:drawing>
      </w:r>
    </w:p>
    <w:p w:rsidR="00D87F95" w:rsidRDefault="00D87F95" w:rsidP="00C823A0">
      <w:pPr>
        <w:jc w:val="center"/>
        <w:rPr>
          <w:rFonts w:eastAsiaTheme="minorEastAsia"/>
          <w:lang w:eastAsia="zh-CN"/>
        </w:rPr>
      </w:pPr>
      <w:r>
        <w:rPr>
          <w:rFonts w:eastAsiaTheme="minorEastAsia" w:hint="eastAsia"/>
          <w:lang w:eastAsia="zh-CN"/>
        </w:rPr>
        <w:t>F</w:t>
      </w:r>
      <w:r>
        <w:rPr>
          <w:rFonts w:eastAsiaTheme="minorEastAsia"/>
          <w:lang w:eastAsia="zh-CN"/>
        </w:rPr>
        <w:t>igure. Signalling procedures</w:t>
      </w:r>
      <w:r w:rsidR="00054023">
        <w:rPr>
          <w:rFonts w:eastAsiaTheme="minorEastAsia"/>
          <w:lang w:eastAsia="zh-CN"/>
        </w:rPr>
        <w:t xml:space="preserve"> for multiple-hop UE trajectory across </w:t>
      </w:r>
      <w:proofErr w:type="spellStart"/>
      <w:r w:rsidR="00054023">
        <w:rPr>
          <w:rFonts w:eastAsiaTheme="minorEastAsia"/>
          <w:lang w:eastAsia="zh-CN"/>
        </w:rPr>
        <w:t>gNBs</w:t>
      </w:r>
      <w:proofErr w:type="spellEnd"/>
    </w:p>
    <w:p w:rsidR="002A351D" w:rsidRPr="002362F9" w:rsidRDefault="003D5FB2" w:rsidP="002A351D">
      <w:pPr>
        <w:pStyle w:val="af9"/>
        <w:numPr>
          <w:ilvl w:val="0"/>
          <w:numId w:val="5"/>
        </w:numPr>
        <w:ind w:firstLineChars="0"/>
        <w:rPr>
          <w:rFonts w:eastAsiaTheme="minorEastAsia"/>
          <w:b/>
          <w:lang w:eastAsia="zh-CN"/>
        </w:rPr>
      </w:pPr>
      <w:r w:rsidRPr="002362F9">
        <w:rPr>
          <w:rFonts w:eastAsiaTheme="minorEastAsia"/>
          <w:b/>
          <w:lang w:eastAsia="zh-CN"/>
        </w:rPr>
        <w:t>For multiple hop UE trajectory</w:t>
      </w:r>
      <w:r>
        <w:rPr>
          <w:rFonts w:eastAsiaTheme="minorEastAsia"/>
          <w:b/>
          <w:lang w:eastAsia="zh-CN"/>
        </w:rPr>
        <w:t xml:space="preserve"> across </w:t>
      </w:r>
      <w:proofErr w:type="spellStart"/>
      <w:r>
        <w:rPr>
          <w:rFonts w:eastAsiaTheme="minorEastAsia"/>
          <w:b/>
          <w:lang w:eastAsia="zh-CN"/>
        </w:rPr>
        <w:t>gNBs</w:t>
      </w:r>
      <w:proofErr w:type="spellEnd"/>
      <w:r w:rsidR="002A351D" w:rsidRPr="002362F9">
        <w:rPr>
          <w:rFonts w:eastAsiaTheme="minorEastAsia"/>
          <w:b/>
          <w:lang w:eastAsia="zh-CN"/>
        </w:rPr>
        <w:t xml:space="preserve">, </w:t>
      </w:r>
      <w:r w:rsidR="002A351D">
        <w:rPr>
          <w:rFonts w:eastAsiaTheme="minorEastAsia"/>
          <w:b/>
          <w:lang w:eastAsia="zh-CN"/>
        </w:rPr>
        <w:t>RAN</w:t>
      </w:r>
      <w:r w:rsidR="00CA3C98">
        <w:rPr>
          <w:rFonts w:eastAsiaTheme="minorEastAsia"/>
          <w:b/>
          <w:lang w:eastAsia="zh-CN"/>
        </w:rPr>
        <w:t>3</w:t>
      </w:r>
      <w:r w:rsidR="002A351D">
        <w:rPr>
          <w:rFonts w:eastAsiaTheme="minorEastAsia"/>
          <w:b/>
          <w:lang w:eastAsia="zh-CN"/>
        </w:rPr>
        <w:t xml:space="preserve"> is kindly</w:t>
      </w:r>
      <w:r w:rsidR="004518A5">
        <w:rPr>
          <w:rFonts w:eastAsiaTheme="minorEastAsia"/>
          <w:b/>
          <w:lang w:eastAsia="zh-CN"/>
        </w:rPr>
        <w:t xml:space="preserve"> asked</w:t>
      </w:r>
      <w:r w:rsidR="002A351D">
        <w:rPr>
          <w:rFonts w:eastAsiaTheme="minorEastAsia"/>
          <w:b/>
          <w:lang w:eastAsia="zh-CN"/>
        </w:rPr>
        <w:t xml:space="preserve"> </w:t>
      </w:r>
      <w:r w:rsidR="0085622D">
        <w:rPr>
          <w:rFonts w:eastAsiaTheme="minorEastAsia"/>
          <w:b/>
          <w:lang w:eastAsia="zh-CN"/>
        </w:rPr>
        <w:t xml:space="preserve">to </w:t>
      </w:r>
      <w:r w:rsidR="002A351D">
        <w:rPr>
          <w:rFonts w:eastAsiaTheme="minorEastAsia"/>
          <w:b/>
          <w:lang w:eastAsia="zh-CN"/>
        </w:rPr>
        <w:t xml:space="preserve">discuss whether </w:t>
      </w:r>
      <w:r w:rsidR="002A351D" w:rsidRPr="002A351D">
        <w:rPr>
          <w:rFonts w:eastAsiaTheme="minorEastAsia"/>
          <w:b/>
          <w:lang w:eastAsia="zh-CN"/>
        </w:rPr>
        <w:t xml:space="preserve">current mechanisms can already support to multiple-hop UE trajectory across </w:t>
      </w:r>
      <w:proofErr w:type="spellStart"/>
      <w:r w:rsidR="002A351D" w:rsidRPr="002A351D">
        <w:rPr>
          <w:rFonts w:eastAsiaTheme="minorEastAsia"/>
          <w:b/>
          <w:lang w:eastAsia="zh-CN"/>
        </w:rPr>
        <w:t>gNBs</w:t>
      </w:r>
      <w:proofErr w:type="spellEnd"/>
      <w:r w:rsidR="002A351D" w:rsidRPr="002A351D">
        <w:rPr>
          <w:rFonts w:eastAsiaTheme="minorEastAsia"/>
          <w:b/>
          <w:lang w:eastAsia="zh-CN"/>
        </w:rPr>
        <w:t>.</w:t>
      </w:r>
    </w:p>
    <w:p w:rsidR="001870FB" w:rsidRPr="002A351D" w:rsidRDefault="001870FB" w:rsidP="00C823A0">
      <w:pPr>
        <w:jc w:val="center"/>
        <w:rPr>
          <w:rFonts w:eastAsiaTheme="minorEastAsia"/>
          <w:lang w:eastAsia="zh-CN"/>
        </w:rPr>
      </w:pPr>
    </w:p>
    <w:p w:rsidR="004C2FC3" w:rsidRDefault="004C2FC3" w:rsidP="004C2FC3">
      <w:pPr>
        <w:pStyle w:val="3"/>
        <w:rPr>
          <w:rFonts w:eastAsiaTheme="minorEastAsia"/>
          <w:lang w:eastAsia="zh-CN"/>
        </w:rPr>
      </w:pPr>
      <w:r>
        <w:rPr>
          <w:rFonts w:eastAsiaTheme="minorEastAsia" w:hint="eastAsia"/>
          <w:lang w:eastAsia="zh-CN"/>
        </w:rPr>
        <w:t>2</w:t>
      </w:r>
      <w:r>
        <w:rPr>
          <w:rFonts w:eastAsiaTheme="minorEastAsia"/>
          <w:lang w:eastAsia="zh-CN"/>
        </w:rPr>
        <w:t xml:space="preserve">.5 </w:t>
      </w:r>
      <w:r w:rsidR="009B64CE">
        <w:rPr>
          <w:rFonts w:eastAsiaTheme="minorEastAsia"/>
          <w:lang w:eastAsia="zh-CN"/>
        </w:rPr>
        <w:t>Energy Saving enhancement</w:t>
      </w:r>
    </w:p>
    <w:p w:rsidR="00871A14" w:rsidRDefault="00403A01" w:rsidP="00403A01">
      <w:pPr>
        <w:rPr>
          <w:rFonts w:eastAsiaTheme="minorEastAsia"/>
          <w:lang w:val="en-US" w:eastAsia="zh-CN"/>
        </w:rPr>
      </w:pPr>
      <w:bookmarkStart w:id="5" w:name="_Hlk162360555"/>
      <w:r>
        <w:rPr>
          <w:rFonts w:eastAsiaTheme="minorEastAsia"/>
          <w:lang w:val="en-US" w:eastAsia="zh-CN"/>
        </w:rPr>
        <w:t xml:space="preserve">For network energy saving, it was agreed to introduce the new metrics – Energy Cost (EC), and transfer EC between NG-RAN nodes, which means the predicted information is generated in the requesting node, instead of transferring predicted EC over </w:t>
      </w:r>
      <w:proofErr w:type="spellStart"/>
      <w:r>
        <w:rPr>
          <w:rFonts w:eastAsiaTheme="minorEastAsia"/>
          <w:lang w:val="en-US" w:eastAsia="zh-CN"/>
        </w:rPr>
        <w:t>Xn</w:t>
      </w:r>
      <w:proofErr w:type="spellEnd"/>
      <w:r>
        <w:rPr>
          <w:rFonts w:eastAsiaTheme="minorEastAsia"/>
          <w:lang w:val="en-US" w:eastAsia="zh-CN"/>
        </w:rPr>
        <w:t xml:space="preserve"> interface. </w:t>
      </w:r>
    </w:p>
    <w:p w:rsidR="00403A01" w:rsidRDefault="00403A01" w:rsidP="00403A01">
      <w:pPr>
        <w:rPr>
          <w:rFonts w:eastAsiaTheme="minorEastAsia"/>
          <w:lang w:val="en-US" w:eastAsia="zh-CN"/>
        </w:rPr>
      </w:pPr>
      <w:r>
        <w:rPr>
          <w:rFonts w:eastAsiaTheme="minorEastAsia"/>
          <w:lang w:val="en-US" w:eastAsia="zh-CN"/>
        </w:rPr>
        <w:t xml:space="preserve">The controversial part </w:t>
      </w:r>
      <w:r w:rsidR="00871A14">
        <w:rPr>
          <w:rFonts w:eastAsiaTheme="minorEastAsia"/>
          <w:lang w:val="en-US" w:eastAsia="zh-CN"/>
        </w:rPr>
        <w:t xml:space="preserve">left </w:t>
      </w:r>
      <w:r>
        <w:rPr>
          <w:rFonts w:eastAsiaTheme="minorEastAsia"/>
          <w:lang w:val="en-US" w:eastAsia="zh-CN"/>
        </w:rPr>
        <w:t xml:space="preserve">is </w:t>
      </w:r>
      <w:r w:rsidR="00C57702">
        <w:rPr>
          <w:rFonts w:eastAsiaTheme="minorEastAsia"/>
          <w:lang w:val="en-US" w:eastAsia="zh-CN"/>
        </w:rPr>
        <w:t xml:space="preserve">how to transfer the predicted </w:t>
      </w:r>
      <w:r w:rsidR="00B361EA">
        <w:rPr>
          <w:rFonts w:eastAsiaTheme="minorEastAsia"/>
          <w:lang w:val="en-US" w:eastAsia="zh-CN"/>
        </w:rPr>
        <w:t>EC</w:t>
      </w:r>
      <w:r w:rsidR="00C57702">
        <w:rPr>
          <w:rFonts w:eastAsiaTheme="minorEastAsia"/>
          <w:lang w:val="en-US" w:eastAsia="zh-CN"/>
        </w:rPr>
        <w:t xml:space="preserve"> with/without </w:t>
      </w:r>
      <w:r>
        <w:rPr>
          <w:rFonts w:eastAsiaTheme="minorEastAsia"/>
          <w:lang w:val="en-US" w:eastAsia="zh-CN"/>
        </w:rPr>
        <w:t>the definition of “additional load”</w:t>
      </w:r>
      <w:r w:rsidR="00F436C7">
        <w:rPr>
          <w:rFonts w:eastAsiaTheme="minorEastAsia"/>
          <w:lang w:val="en-US" w:eastAsia="zh-CN"/>
        </w:rPr>
        <w:t xml:space="preserve">. </w:t>
      </w:r>
      <w:bookmarkEnd w:id="5"/>
      <w:r w:rsidR="00896DC4">
        <w:rPr>
          <w:rFonts w:eastAsiaTheme="minorEastAsia"/>
          <w:lang w:val="en-US" w:eastAsia="zh-CN"/>
        </w:rPr>
        <w:t>For the intention of</w:t>
      </w:r>
      <w:r w:rsidR="00F436C7">
        <w:rPr>
          <w:rFonts w:eastAsiaTheme="minorEastAsia"/>
          <w:lang w:val="en-US" w:eastAsia="zh-CN"/>
        </w:rPr>
        <w:t xml:space="preserve"> “additional load”, i</w:t>
      </w:r>
      <w:r w:rsidR="00F436C7" w:rsidRPr="00F436C7">
        <w:rPr>
          <w:rFonts w:eastAsiaTheme="minorEastAsia"/>
          <w:lang w:val="en-US" w:eastAsia="zh-CN"/>
        </w:rPr>
        <w:t xml:space="preserve">n order to understand the predicted energy consumption associated with an additional load, the source NG-RAN node must first inform the AI/ML energy saving decision to the target NG-RAN node. The target NG-RAN node can then use this information to predict the </w:t>
      </w:r>
      <w:r w:rsidR="00B361EA">
        <w:rPr>
          <w:rFonts w:eastAsiaTheme="minorEastAsia"/>
          <w:lang w:val="en-US" w:eastAsia="zh-CN"/>
        </w:rPr>
        <w:t>EC</w:t>
      </w:r>
      <w:r w:rsidR="00F436C7" w:rsidRPr="00F436C7">
        <w:rPr>
          <w:rFonts w:eastAsiaTheme="minorEastAsia"/>
          <w:lang w:val="en-US" w:eastAsia="zh-CN"/>
        </w:rPr>
        <w:t xml:space="preserve"> based on the decision and</w:t>
      </w:r>
      <w:r w:rsidR="00DD3FC7">
        <w:rPr>
          <w:rFonts w:eastAsiaTheme="minorEastAsia"/>
          <w:lang w:val="en-US" w:eastAsia="zh-CN"/>
        </w:rPr>
        <w:t xml:space="preserve"> response</w:t>
      </w:r>
      <w:r w:rsidR="00F436C7" w:rsidRPr="00F436C7">
        <w:rPr>
          <w:rFonts w:eastAsiaTheme="minorEastAsia"/>
          <w:lang w:val="en-US" w:eastAsia="zh-CN"/>
        </w:rPr>
        <w:t xml:space="preserve"> the predicted energy consumption related to the potential additional load back to the source NG-RAN node.</w:t>
      </w:r>
    </w:p>
    <w:p w:rsidR="009C2E9A" w:rsidRDefault="00B84CA5" w:rsidP="008C4F08">
      <w:pPr>
        <w:rPr>
          <w:rFonts w:eastAsiaTheme="minorEastAsia"/>
          <w:lang w:eastAsia="zh-CN"/>
        </w:rPr>
      </w:pPr>
      <w:r w:rsidRPr="00265B47">
        <w:rPr>
          <w:lang w:eastAsia="zh-CN"/>
        </w:rPr>
        <w:t xml:space="preserve">However, it can be challenging to precisely define the additional load that these offloaded </w:t>
      </w:r>
      <w:proofErr w:type="spellStart"/>
      <w:r w:rsidRPr="00265B47">
        <w:rPr>
          <w:lang w:eastAsia="zh-CN"/>
        </w:rPr>
        <w:t>UEs</w:t>
      </w:r>
      <w:proofErr w:type="spellEnd"/>
      <w:r w:rsidRPr="00265B47">
        <w:rPr>
          <w:lang w:eastAsia="zh-CN"/>
        </w:rPr>
        <w:t xml:space="preserve"> might cause.</w:t>
      </w:r>
      <w:r w:rsidR="00047DDA" w:rsidRPr="00047DDA">
        <w:rPr>
          <w:lang w:eastAsia="zh-CN"/>
        </w:rPr>
        <w:t xml:space="preserve"> </w:t>
      </w:r>
      <w:r w:rsidR="008C4F08" w:rsidRPr="008C4F08">
        <w:rPr>
          <w:lang w:eastAsia="zh-CN"/>
        </w:rPr>
        <w:t xml:space="preserve">There are many factors that influence energy consumption, not only considering the number of offloaded </w:t>
      </w:r>
      <w:proofErr w:type="spellStart"/>
      <w:r w:rsidR="008C4F08" w:rsidRPr="008C4F08">
        <w:rPr>
          <w:lang w:eastAsia="zh-CN"/>
        </w:rPr>
        <w:t>UEs</w:t>
      </w:r>
      <w:proofErr w:type="spellEnd"/>
      <w:r w:rsidR="008C4F08" w:rsidRPr="008C4F08">
        <w:rPr>
          <w:lang w:eastAsia="zh-CN"/>
        </w:rPr>
        <w:t xml:space="preserve"> and connected </w:t>
      </w:r>
      <w:proofErr w:type="spellStart"/>
      <w:r w:rsidR="008C4F08" w:rsidRPr="008C4F08">
        <w:rPr>
          <w:lang w:eastAsia="zh-CN"/>
        </w:rPr>
        <w:t>UEs</w:t>
      </w:r>
      <w:proofErr w:type="spellEnd"/>
      <w:r w:rsidR="008C4F08" w:rsidRPr="008C4F08">
        <w:rPr>
          <w:lang w:eastAsia="zh-CN"/>
        </w:rPr>
        <w:t xml:space="preserve"> but also </w:t>
      </w:r>
      <w:r w:rsidR="009C2E9A" w:rsidRPr="008C4F08">
        <w:rPr>
          <w:lang w:eastAsia="zh-CN"/>
        </w:rPr>
        <w:t>considering</w:t>
      </w:r>
      <w:r w:rsidR="008C4F08" w:rsidRPr="008C4F08">
        <w:rPr>
          <w:lang w:eastAsia="zh-CN"/>
        </w:rPr>
        <w:t xml:space="preserve"> factors such as UE traffic, service types, </w:t>
      </w:r>
      <w:r w:rsidR="0013086D">
        <w:rPr>
          <w:lang w:eastAsia="zh-CN"/>
        </w:rPr>
        <w:t>etc.</w:t>
      </w:r>
    </w:p>
    <w:p w:rsidR="00647EAF" w:rsidRPr="00C53D12" w:rsidRDefault="00C53D12" w:rsidP="005219EC">
      <w:pPr>
        <w:pStyle w:val="af9"/>
        <w:numPr>
          <w:ilvl w:val="0"/>
          <w:numId w:val="4"/>
        </w:numPr>
        <w:ind w:firstLineChars="0"/>
        <w:rPr>
          <w:rFonts w:eastAsiaTheme="minorEastAsia"/>
          <w:b/>
          <w:lang w:eastAsia="zh-CN"/>
        </w:rPr>
      </w:pPr>
      <w:r w:rsidRPr="00C53D12">
        <w:rPr>
          <w:rFonts w:eastAsiaTheme="minorEastAsia"/>
          <w:b/>
          <w:lang w:eastAsia="zh-CN"/>
        </w:rPr>
        <w:t xml:space="preserve">It can be challenging to precisely define the additional load that these offloaded </w:t>
      </w:r>
      <w:proofErr w:type="spellStart"/>
      <w:r w:rsidRPr="00C53D12">
        <w:rPr>
          <w:rFonts w:eastAsiaTheme="minorEastAsia"/>
          <w:b/>
          <w:lang w:eastAsia="zh-CN"/>
        </w:rPr>
        <w:t>UEs</w:t>
      </w:r>
      <w:proofErr w:type="spellEnd"/>
      <w:r w:rsidRPr="00C53D12">
        <w:rPr>
          <w:rFonts w:eastAsiaTheme="minorEastAsia"/>
          <w:b/>
          <w:lang w:eastAsia="zh-CN"/>
        </w:rPr>
        <w:t xml:space="preserve"> might cause.</w:t>
      </w:r>
    </w:p>
    <w:p w:rsidR="00B84CA5" w:rsidRPr="008021FB" w:rsidRDefault="00E737D6" w:rsidP="006C1FEC">
      <w:pPr>
        <w:pStyle w:val="af9"/>
        <w:numPr>
          <w:ilvl w:val="0"/>
          <w:numId w:val="5"/>
        </w:numPr>
        <w:ind w:firstLineChars="0"/>
        <w:rPr>
          <w:rFonts w:eastAsiaTheme="minorEastAsia"/>
          <w:b/>
          <w:lang w:eastAsia="zh-CN"/>
        </w:rPr>
      </w:pPr>
      <w:r>
        <w:rPr>
          <w:rFonts w:eastAsiaTheme="minorEastAsia"/>
          <w:b/>
          <w:lang w:eastAsia="zh-CN"/>
        </w:rPr>
        <w:lastRenderedPageBreak/>
        <w:t>Preclude the discussion</w:t>
      </w:r>
      <w:r w:rsidR="009632FA">
        <w:rPr>
          <w:rFonts w:eastAsiaTheme="minorEastAsia"/>
          <w:b/>
          <w:lang w:eastAsia="zh-CN"/>
        </w:rPr>
        <w:t xml:space="preserve"> </w:t>
      </w:r>
      <w:r w:rsidR="00A658F9">
        <w:rPr>
          <w:rFonts w:eastAsiaTheme="minorEastAsia"/>
          <w:b/>
          <w:lang w:eastAsia="zh-CN"/>
        </w:rPr>
        <w:t xml:space="preserve">on </w:t>
      </w:r>
      <w:r w:rsidR="00603A20" w:rsidRPr="008021FB">
        <w:rPr>
          <w:rFonts w:eastAsiaTheme="minorEastAsia"/>
          <w:b/>
          <w:lang w:eastAsia="zh-CN"/>
        </w:rPr>
        <w:t xml:space="preserve">predicted </w:t>
      </w:r>
      <w:r w:rsidR="00B361EA">
        <w:rPr>
          <w:rFonts w:eastAsiaTheme="minorEastAsia"/>
          <w:b/>
          <w:lang w:eastAsia="zh-CN"/>
        </w:rPr>
        <w:t>EC</w:t>
      </w:r>
      <w:r w:rsidR="00603A20" w:rsidRPr="008021FB">
        <w:rPr>
          <w:rFonts w:eastAsiaTheme="minorEastAsia"/>
          <w:b/>
          <w:lang w:eastAsia="zh-CN"/>
        </w:rPr>
        <w:t xml:space="preserve"> related to </w:t>
      </w:r>
      <w:r w:rsidR="006C1FEC" w:rsidRPr="008021FB">
        <w:rPr>
          <w:rFonts w:eastAsiaTheme="minorEastAsia"/>
          <w:b/>
          <w:lang w:eastAsia="zh-CN"/>
        </w:rPr>
        <w:t xml:space="preserve">“additional load” during </w:t>
      </w:r>
      <w:proofErr w:type="spellStart"/>
      <w:r w:rsidR="006C1FEC" w:rsidRPr="008021FB">
        <w:rPr>
          <w:rFonts w:eastAsiaTheme="minorEastAsia"/>
          <w:b/>
          <w:lang w:eastAsia="zh-CN"/>
        </w:rPr>
        <w:t>Rel</w:t>
      </w:r>
      <w:proofErr w:type="spellEnd"/>
      <w:r w:rsidR="006C1FEC" w:rsidRPr="008021FB">
        <w:rPr>
          <w:rFonts w:eastAsiaTheme="minorEastAsia"/>
          <w:b/>
          <w:lang w:eastAsia="zh-CN"/>
        </w:rPr>
        <w:t>-19.</w:t>
      </w:r>
    </w:p>
    <w:p w:rsidR="00A23585" w:rsidRPr="004C0BF3" w:rsidRDefault="00200A5E" w:rsidP="00A23585">
      <w:pPr>
        <w:rPr>
          <w:rFonts w:eastAsiaTheme="minorEastAsia"/>
          <w:lang w:eastAsia="zh-CN"/>
        </w:rPr>
      </w:pPr>
      <w:r w:rsidRPr="00200A5E">
        <w:rPr>
          <w:rFonts w:eastAsiaTheme="minorEastAsia"/>
          <w:lang w:eastAsia="zh-CN"/>
        </w:rPr>
        <w:t xml:space="preserve">A more straightforward approach is to transmit the predicted energy consumption (EC) and current EC per node over the </w:t>
      </w:r>
      <w:proofErr w:type="spellStart"/>
      <w:r w:rsidRPr="00200A5E">
        <w:rPr>
          <w:rFonts w:eastAsiaTheme="minorEastAsia"/>
          <w:lang w:eastAsia="zh-CN"/>
        </w:rPr>
        <w:t>Xn</w:t>
      </w:r>
      <w:proofErr w:type="spellEnd"/>
      <w:r w:rsidRPr="00200A5E">
        <w:rPr>
          <w:rFonts w:eastAsiaTheme="minorEastAsia"/>
          <w:lang w:eastAsia="zh-CN"/>
        </w:rPr>
        <w:t xml:space="preserve"> interface. The initiating NG-RAN node can assess the potential energy-saving decisions in advance by considering the predicted EC of </w:t>
      </w:r>
      <w:proofErr w:type="spellStart"/>
      <w:r w:rsidRPr="00200A5E">
        <w:rPr>
          <w:rFonts w:eastAsiaTheme="minorEastAsia"/>
          <w:lang w:eastAsia="zh-CN"/>
        </w:rPr>
        <w:t>neighboring</w:t>
      </w:r>
      <w:proofErr w:type="spellEnd"/>
      <w:r w:rsidRPr="00200A5E">
        <w:rPr>
          <w:rFonts w:eastAsiaTheme="minorEastAsia"/>
          <w:lang w:eastAsia="zh-CN"/>
        </w:rPr>
        <w:t xml:space="preserve"> nodes within the specified area. For instance, if the predicted EC of a </w:t>
      </w:r>
      <w:proofErr w:type="spellStart"/>
      <w:r w:rsidRPr="00200A5E">
        <w:rPr>
          <w:rFonts w:eastAsiaTheme="minorEastAsia"/>
          <w:lang w:eastAsia="zh-CN"/>
        </w:rPr>
        <w:t>neighboring</w:t>
      </w:r>
      <w:proofErr w:type="spellEnd"/>
      <w:r w:rsidRPr="00200A5E">
        <w:rPr>
          <w:rFonts w:eastAsiaTheme="minorEastAsia"/>
          <w:lang w:eastAsia="zh-CN"/>
        </w:rPr>
        <w:t xml:space="preserve"> node is categorized as "high," the initiating node would </w:t>
      </w:r>
      <w:r w:rsidR="00D30167">
        <w:rPr>
          <w:rFonts w:eastAsiaTheme="minorEastAsia"/>
          <w:lang w:eastAsia="zh-CN"/>
        </w:rPr>
        <w:t>avoid</w:t>
      </w:r>
      <w:r w:rsidRPr="00200A5E">
        <w:rPr>
          <w:rFonts w:eastAsiaTheme="minorEastAsia"/>
          <w:lang w:eastAsia="zh-CN"/>
        </w:rPr>
        <w:t xml:space="preserve"> selecting strategies that could significantly increase the EC of this </w:t>
      </w:r>
      <w:proofErr w:type="spellStart"/>
      <w:r w:rsidRPr="00200A5E">
        <w:rPr>
          <w:rFonts w:eastAsiaTheme="minorEastAsia"/>
          <w:lang w:eastAsia="zh-CN"/>
        </w:rPr>
        <w:t>neighboring</w:t>
      </w:r>
      <w:proofErr w:type="spellEnd"/>
      <w:r w:rsidRPr="00200A5E">
        <w:rPr>
          <w:rFonts w:eastAsiaTheme="minorEastAsia"/>
          <w:lang w:eastAsia="zh-CN"/>
        </w:rPr>
        <w:t xml:space="preserve"> node.</w:t>
      </w:r>
    </w:p>
    <w:p w:rsidR="008B5098" w:rsidRDefault="008B5098" w:rsidP="008B5098">
      <w:pPr>
        <w:pStyle w:val="af9"/>
        <w:numPr>
          <w:ilvl w:val="0"/>
          <w:numId w:val="5"/>
        </w:numPr>
        <w:ind w:firstLineChars="0"/>
        <w:rPr>
          <w:rFonts w:eastAsiaTheme="minorEastAsia"/>
          <w:b/>
          <w:lang w:eastAsia="zh-CN"/>
        </w:rPr>
      </w:pPr>
      <w:r>
        <w:rPr>
          <w:rFonts w:eastAsiaTheme="minorEastAsia"/>
          <w:b/>
          <w:lang w:eastAsia="zh-CN"/>
        </w:rPr>
        <w:t xml:space="preserve">Enhance the existing procedure to transfer predicted EC </w:t>
      </w:r>
      <w:r w:rsidR="004F151E">
        <w:rPr>
          <w:rFonts w:eastAsiaTheme="minorEastAsia"/>
          <w:b/>
          <w:lang w:eastAsia="zh-CN"/>
        </w:rPr>
        <w:t xml:space="preserve">per node </w:t>
      </w:r>
      <w:r w:rsidR="002D73C5">
        <w:rPr>
          <w:rFonts w:eastAsiaTheme="minorEastAsia"/>
          <w:b/>
          <w:lang w:eastAsia="zh-CN"/>
        </w:rPr>
        <w:t xml:space="preserve">over </w:t>
      </w:r>
      <w:proofErr w:type="spellStart"/>
      <w:r w:rsidR="002D73C5">
        <w:rPr>
          <w:rFonts w:eastAsiaTheme="minorEastAsia"/>
          <w:b/>
          <w:lang w:eastAsia="zh-CN"/>
        </w:rPr>
        <w:t>Xn</w:t>
      </w:r>
      <w:proofErr w:type="spellEnd"/>
      <w:r w:rsidR="002D73C5">
        <w:rPr>
          <w:rFonts w:eastAsiaTheme="minorEastAsia"/>
          <w:b/>
          <w:lang w:eastAsia="zh-CN"/>
        </w:rPr>
        <w:t xml:space="preserve"> interface upon request.</w:t>
      </w:r>
    </w:p>
    <w:p w:rsidR="00CF4CA4" w:rsidRDefault="00CF4CA4" w:rsidP="00E7743E">
      <w:pPr>
        <w:rPr>
          <w:rFonts w:eastAsiaTheme="minorEastAsia"/>
          <w:lang w:eastAsia="zh-CN"/>
        </w:rPr>
      </w:pPr>
    </w:p>
    <w:p w:rsidR="00E7743E" w:rsidRPr="00F60D7D" w:rsidRDefault="00E7743E" w:rsidP="00E7743E">
      <w:pPr>
        <w:rPr>
          <w:rFonts w:eastAsiaTheme="minorEastAsia"/>
          <w:lang w:eastAsia="zh-CN"/>
        </w:rPr>
      </w:pPr>
      <w:r w:rsidRPr="00F60D7D">
        <w:rPr>
          <w:rFonts w:eastAsiaTheme="minorEastAsia" w:hint="eastAsia"/>
          <w:lang w:eastAsia="zh-CN"/>
        </w:rPr>
        <w:t>A</w:t>
      </w:r>
      <w:r w:rsidRPr="00F60D7D">
        <w:rPr>
          <w:rFonts w:eastAsiaTheme="minorEastAsia"/>
          <w:lang w:eastAsia="zh-CN"/>
        </w:rPr>
        <w:t>gree the TP</w:t>
      </w:r>
      <w:r w:rsidR="00043A09">
        <w:rPr>
          <w:rFonts w:eastAsiaTheme="minorEastAsia"/>
          <w:lang w:eastAsia="zh-CN"/>
        </w:rPr>
        <w:t>[1]</w:t>
      </w:r>
      <w:r w:rsidRPr="00F60D7D">
        <w:rPr>
          <w:rFonts w:eastAsiaTheme="minorEastAsia"/>
          <w:lang w:eastAsia="zh-CN"/>
        </w:rPr>
        <w:t xml:space="preserve"> to capture standard impact above for each </w:t>
      </w:r>
      <w:proofErr w:type="spellStart"/>
      <w:r w:rsidRPr="00F60D7D">
        <w:rPr>
          <w:rFonts w:eastAsiaTheme="minorEastAsia"/>
          <w:lang w:eastAsia="zh-CN"/>
        </w:rPr>
        <w:t>Rel</w:t>
      </w:r>
      <w:proofErr w:type="spellEnd"/>
      <w:r w:rsidRPr="00F60D7D">
        <w:rPr>
          <w:rFonts w:eastAsiaTheme="minorEastAsia"/>
          <w:lang w:eastAsia="zh-CN"/>
        </w:rPr>
        <w:t>-18 topics.</w:t>
      </w:r>
    </w:p>
    <w:p w:rsidR="00A5718C" w:rsidRDefault="00A5718C" w:rsidP="00A5718C">
      <w:pPr>
        <w:pStyle w:val="1"/>
      </w:pPr>
      <w:r>
        <w:t>3</w:t>
      </w:r>
      <w:r>
        <w:tab/>
        <w:t xml:space="preserve">Conclusion </w:t>
      </w:r>
    </w:p>
    <w:p w:rsidR="004959E9" w:rsidRDefault="000C6A8D" w:rsidP="004959E9">
      <w:pPr>
        <w:rPr>
          <w:rFonts w:eastAsiaTheme="minorEastAsia"/>
          <w:lang w:eastAsia="zh-CN"/>
        </w:rPr>
      </w:pPr>
      <w:r>
        <w:rPr>
          <w:rFonts w:eastAsiaTheme="minorEastAsia" w:hint="eastAsia"/>
          <w:lang w:eastAsia="zh-CN"/>
        </w:rPr>
        <w:t>F</w:t>
      </w:r>
      <w:r>
        <w:rPr>
          <w:rFonts w:eastAsiaTheme="minorEastAsia"/>
          <w:lang w:eastAsia="zh-CN"/>
        </w:rPr>
        <w:t>ollowing is our observations and proposals</w:t>
      </w:r>
      <w:r w:rsidR="004E7050">
        <w:rPr>
          <w:rFonts w:eastAsiaTheme="minorEastAsia" w:hint="eastAsia"/>
          <w:lang w:eastAsia="zh-CN"/>
        </w:rPr>
        <w:t>:</w:t>
      </w:r>
    </w:p>
    <w:p w:rsidR="00F60BA4" w:rsidRPr="009604E2" w:rsidRDefault="009061B2" w:rsidP="00F60BA4">
      <w:pPr>
        <w:rPr>
          <w:rFonts w:eastAsiaTheme="minorEastAsia"/>
          <w:b/>
          <w:u w:val="single"/>
          <w:lang w:eastAsia="zh-CN"/>
        </w:rPr>
      </w:pPr>
      <w:r>
        <w:rPr>
          <w:rFonts w:eastAsiaTheme="minorEastAsia"/>
          <w:b/>
          <w:u w:val="single"/>
          <w:lang w:eastAsia="zh-CN"/>
        </w:rPr>
        <w:t>Mobility Optimization for NR-DC</w:t>
      </w:r>
      <w:r w:rsidR="00F60BA4" w:rsidRPr="009604E2">
        <w:rPr>
          <w:rFonts w:eastAsiaTheme="minorEastAsia"/>
          <w:b/>
          <w:u w:val="single"/>
          <w:lang w:eastAsia="zh-CN"/>
        </w:rPr>
        <w:t xml:space="preserve">: </w:t>
      </w:r>
    </w:p>
    <w:p w:rsidR="00250F88" w:rsidRDefault="00250F88" w:rsidP="00250F88">
      <w:pPr>
        <w:pStyle w:val="af9"/>
        <w:numPr>
          <w:ilvl w:val="0"/>
          <w:numId w:val="7"/>
        </w:numPr>
        <w:ind w:firstLineChars="0"/>
        <w:rPr>
          <w:rFonts w:eastAsiaTheme="minorEastAsia"/>
          <w:b/>
          <w:lang w:eastAsia="zh-CN"/>
        </w:rPr>
      </w:pPr>
      <w:r w:rsidRPr="00AC7D26">
        <w:rPr>
          <w:rFonts w:eastAsiaTheme="minorEastAsia" w:hint="eastAsia"/>
          <w:b/>
          <w:lang w:eastAsia="zh-CN"/>
        </w:rPr>
        <w:t>A</w:t>
      </w:r>
      <w:r w:rsidRPr="00AC7D26">
        <w:rPr>
          <w:rFonts w:eastAsiaTheme="minorEastAsia"/>
          <w:b/>
          <w:lang w:eastAsia="zh-CN"/>
        </w:rPr>
        <w:t xml:space="preserve">s a </w:t>
      </w:r>
      <w:r w:rsidRPr="00806FA7">
        <w:rPr>
          <w:rFonts w:eastAsia="宋体"/>
          <w:b/>
          <w:bCs/>
          <w:lang w:val="en-US" w:eastAsia="zh-CN"/>
        </w:rPr>
        <w:t>starting</w:t>
      </w:r>
      <w:r w:rsidRPr="00AC7D26">
        <w:rPr>
          <w:rFonts w:eastAsiaTheme="minorEastAsia"/>
          <w:b/>
          <w:lang w:eastAsia="zh-CN"/>
        </w:rPr>
        <w:t xml:space="preserve"> point, for NR-DC scenarios, MN can be considered as the network entity to perform AI/ML functions.</w:t>
      </w:r>
    </w:p>
    <w:p w:rsidR="00250F88" w:rsidRDefault="00250F88" w:rsidP="00250F88">
      <w:pPr>
        <w:pStyle w:val="af9"/>
        <w:numPr>
          <w:ilvl w:val="0"/>
          <w:numId w:val="7"/>
        </w:numPr>
        <w:ind w:firstLineChars="0"/>
        <w:rPr>
          <w:rFonts w:eastAsiaTheme="minorEastAsia"/>
          <w:b/>
          <w:lang w:eastAsia="zh-CN"/>
        </w:rPr>
      </w:pPr>
      <w:r>
        <w:rPr>
          <w:rFonts w:eastAsiaTheme="minorEastAsia"/>
          <w:b/>
          <w:lang w:eastAsia="zh-CN"/>
        </w:rPr>
        <w:t xml:space="preserve">Predicted </w:t>
      </w:r>
      <w:proofErr w:type="spellStart"/>
      <w:r w:rsidRPr="00250F88">
        <w:rPr>
          <w:rFonts w:eastAsia="宋体"/>
          <w:b/>
          <w:bCs/>
          <w:lang w:val="en-US" w:eastAsia="zh-CN"/>
        </w:rPr>
        <w:t>PCells</w:t>
      </w:r>
      <w:proofErr w:type="spellEnd"/>
      <w:r>
        <w:rPr>
          <w:rFonts w:eastAsiaTheme="minorEastAsia"/>
          <w:b/>
          <w:lang w:eastAsia="zh-CN"/>
        </w:rPr>
        <w:t xml:space="preserve"> information and predicted </w:t>
      </w:r>
      <w:proofErr w:type="spellStart"/>
      <w:r>
        <w:rPr>
          <w:rFonts w:eastAsiaTheme="minorEastAsia"/>
          <w:b/>
          <w:lang w:eastAsia="zh-CN"/>
        </w:rPr>
        <w:t>PSCell</w:t>
      </w:r>
      <w:proofErr w:type="spellEnd"/>
      <w:r>
        <w:rPr>
          <w:rFonts w:eastAsiaTheme="minorEastAsia"/>
          <w:b/>
          <w:lang w:eastAsia="zh-CN"/>
        </w:rPr>
        <w:t xml:space="preserve"> information can be considered as assistance information for mobility optimization in NR-DC scenarios.</w:t>
      </w:r>
    </w:p>
    <w:p w:rsidR="00250F88" w:rsidRPr="009E56F4" w:rsidRDefault="00250F88" w:rsidP="00250F88">
      <w:pPr>
        <w:pStyle w:val="af9"/>
        <w:numPr>
          <w:ilvl w:val="0"/>
          <w:numId w:val="7"/>
        </w:numPr>
        <w:ind w:firstLineChars="0"/>
        <w:rPr>
          <w:rFonts w:eastAsiaTheme="minorEastAsia"/>
          <w:b/>
          <w:lang w:eastAsia="zh-CN"/>
        </w:rPr>
      </w:pPr>
      <w:r>
        <w:rPr>
          <w:rFonts w:eastAsiaTheme="minorEastAsia" w:hint="eastAsia"/>
          <w:b/>
          <w:lang w:eastAsia="zh-CN"/>
        </w:rPr>
        <w:t>M</w:t>
      </w:r>
      <w:r>
        <w:rPr>
          <w:rFonts w:eastAsiaTheme="minorEastAsia"/>
          <w:b/>
          <w:lang w:eastAsia="zh-CN"/>
        </w:rPr>
        <w:t xml:space="preserve">easured </w:t>
      </w:r>
      <w:proofErr w:type="spellStart"/>
      <w:r>
        <w:rPr>
          <w:rFonts w:eastAsiaTheme="minorEastAsia"/>
          <w:b/>
          <w:lang w:eastAsia="zh-CN"/>
        </w:rPr>
        <w:t>PCell</w:t>
      </w:r>
      <w:proofErr w:type="spellEnd"/>
      <w:r>
        <w:rPr>
          <w:rFonts w:eastAsiaTheme="minorEastAsia"/>
          <w:b/>
          <w:lang w:eastAsia="zh-CN"/>
        </w:rPr>
        <w:t xml:space="preserve"> information and Measured </w:t>
      </w:r>
      <w:proofErr w:type="spellStart"/>
      <w:r>
        <w:rPr>
          <w:rFonts w:eastAsiaTheme="minorEastAsia"/>
          <w:b/>
          <w:lang w:eastAsia="zh-CN"/>
        </w:rPr>
        <w:t>PSCell</w:t>
      </w:r>
      <w:proofErr w:type="spellEnd"/>
      <w:r>
        <w:rPr>
          <w:rFonts w:eastAsiaTheme="minorEastAsia"/>
          <w:b/>
          <w:lang w:eastAsia="zh-CN"/>
        </w:rPr>
        <w:t xml:space="preserve"> information can be considered as feedback for performance evaluation.</w:t>
      </w:r>
    </w:p>
    <w:p w:rsidR="00250F88" w:rsidRDefault="00250F88" w:rsidP="00250F88">
      <w:pPr>
        <w:pStyle w:val="af9"/>
        <w:numPr>
          <w:ilvl w:val="0"/>
          <w:numId w:val="7"/>
        </w:numPr>
        <w:ind w:firstLineChars="0"/>
        <w:rPr>
          <w:rFonts w:eastAsiaTheme="minorEastAsia"/>
          <w:b/>
          <w:lang w:eastAsia="zh-CN"/>
        </w:rPr>
      </w:pPr>
      <w:r w:rsidRPr="00FF619B">
        <w:rPr>
          <w:rFonts w:eastAsiaTheme="minorEastAsia" w:hint="eastAsia"/>
          <w:b/>
          <w:lang w:eastAsia="zh-CN"/>
        </w:rPr>
        <w:t>A</w:t>
      </w:r>
      <w:r w:rsidRPr="00FF619B">
        <w:rPr>
          <w:rFonts w:eastAsiaTheme="minorEastAsia"/>
          <w:b/>
          <w:lang w:eastAsia="zh-CN"/>
        </w:rPr>
        <w:t xml:space="preserve">gree to capture </w:t>
      </w:r>
      <w:r w:rsidRPr="00250F88">
        <w:rPr>
          <w:rFonts w:eastAsia="宋体"/>
          <w:b/>
          <w:bCs/>
          <w:lang w:val="en-US" w:eastAsia="zh-CN"/>
        </w:rPr>
        <w:t>above</w:t>
      </w:r>
      <w:r w:rsidRPr="00FF619B">
        <w:rPr>
          <w:rFonts w:eastAsiaTheme="minorEastAsia"/>
          <w:b/>
          <w:lang w:eastAsia="zh-CN"/>
        </w:rPr>
        <w:t xml:space="preserve"> standard impacts for mobility optimization for NR-DC in TR. </w:t>
      </w:r>
    </w:p>
    <w:p w:rsidR="009E48D0" w:rsidRPr="00250F88" w:rsidRDefault="009E48D0" w:rsidP="00F60BA4">
      <w:pPr>
        <w:rPr>
          <w:rFonts w:eastAsiaTheme="minorEastAsia"/>
          <w:b/>
          <w:u w:val="single"/>
          <w:lang w:eastAsia="zh-CN"/>
        </w:rPr>
      </w:pPr>
    </w:p>
    <w:p w:rsidR="00F60BA4" w:rsidRDefault="009D18EE" w:rsidP="00F60BA4">
      <w:pPr>
        <w:rPr>
          <w:rFonts w:eastAsiaTheme="minorEastAsia"/>
          <w:b/>
          <w:u w:val="single"/>
          <w:lang w:eastAsia="zh-CN"/>
        </w:rPr>
      </w:pPr>
      <w:r>
        <w:rPr>
          <w:rFonts w:eastAsiaTheme="minorEastAsia"/>
          <w:b/>
          <w:u w:val="single"/>
          <w:lang w:eastAsia="zh-CN"/>
        </w:rPr>
        <w:t>Split architecture support</w:t>
      </w:r>
      <w:r w:rsidR="00F60BA4" w:rsidRPr="009604E2">
        <w:rPr>
          <w:rFonts w:eastAsiaTheme="minorEastAsia"/>
          <w:b/>
          <w:u w:val="single"/>
          <w:lang w:eastAsia="zh-CN"/>
        </w:rPr>
        <w:t xml:space="preserve">: </w:t>
      </w:r>
    </w:p>
    <w:p w:rsidR="00151F32" w:rsidRPr="00E123A6" w:rsidRDefault="00151F32" w:rsidP="00151F32">
      <w:pPr>
        <w:pStyle w:val="af9"/>
        <w:numPr>
          <w:ilvl w:val="0"/>
          <w:numId w:val="7"/>
        </w:numPr>
        <w:ind w:firstLineChars="0"/>
        <w:rPr>
          <w:rFonts w:eastAsiaTheme="minorEastAsia"/>
          <w:b/>
          <w:lang w:eastAsia="zh-CN"/>
        </w:rPr>
      </w:pPr>
      <w:r w:rsidRPr="00E123A6">
        <w:rPr>
          <w:rFonts w:eastAsiaTheme="minorEastAsia"/>
          <w:b/>
          <w:lang w:eastAsia="zh-CN"/>
        </w:rPr>
        <w:t xml:space="preserve">Introduce the new </w:t>
      </w:r>
      <w:proofErr w:type="spellStart"/>
      <w:r w:rsidRPr="00E123A6">
        <w:rPr>
          <w:rFonts w:eastAsiaTheme="minorEastAsia"/>
          <w:b/>
          <w:lang w:eastAsia="zh-CN"/>
        </w:rPr>
        <w:t>class1</w:t>
      </w:r>
      <w:proofErr w:type="spellEnd"/>
      <w:r>
        <w:rPr>
          <w:rFonts w:eastAsiaTheme="minorEastAsia"/>
          <w:b/>
          <w:lang w:eastAsia="zh-CN"/>
        </w:rPr>
        <w:t xml:space="preserve"> </w:t>
      </w:r>
      <w:r w:rsidRPr="00E123A6">
        <w:rPr>
          <w:rFonts w:eastAsiaTheme="minorEastAsia"/>
          <w:b/>
          <w:lang w:eastAsia="zh-CN"/>
        </w:rPr>
        <w:t>&amp;</w:t>
      </w:r>
      <w:r>
        <w:rPr>
          <w:rFonts w:eastAsiaTheme="minorEastAsia"/>
          <w:b/>
          <w:lang w:eastAsia="zh-CN"/>
        </w:rPr>
        <w:t xml:space="preserve"> </w:t>
      </w:r>
      <w:proofErr w:type="spellStart"/>
      <w:r w:rsidRPr="00E123A6">
        <w:rPr>
          <w:rFonts w:eastAsiaTheme="minorEastAsia"/>
          <w:b/>
          <w:lang w:eastAsia="zh-CN"/>
        </w:rPr>
        <w:t>class2</w:t>
      </w:r>
      <w:proofErr w:type="spellEnd"/>
      <w:r w:rsidRPr="00E123A6">
        <w:rPr>
          <w:rFonts w:eastAsiaTheme="minorEastAsia"/>
          <w:b/>
          <w:lang w:eastAsia="zh-CN"/>
        </w:rPr>
        <w:t xml:space="preserve"> procedure over </w:t>
      </w:r>
      <w:proofErr w:type="spellStart"/>
      <w:r w:rsidRPr="00E123A6">
        <w:rPr>
          <w:rFonts w:eastAsiaTheme="minorEastAsia"/>
          <w:b/>
          <w:lang w:eastAsia="zh-CN"/>
        </w:rPr>
        <w:t>F1</w:t>
      </w:r>
      <w:proofErr w:type="spellEnd"/>
      <w:r w:rsidRPr="00E123A6">
        <w:rPr>
          <w:rFonts w:eastAsiaTheme="minorEastAsia"/>
          <w:b/>
          <w:lang w:eastAsia="zh-CN"/>
        </w:rPr>
        <w:t xml:space="preserve">, as the same reporting mechanisms of resource status procedure, to support transferring energy cost from DU to CU. </w:t>
      </w:r>
    </w:p>
    <w:p w:rsidR="00151F32" w:rsidRDefault="00151F32" w:rsidP="00151F32">
      <w:pPr>
        <w:pStyle w:val="af9"/>
        <w:numPr>
          <w:ilvl w:val="0"/>
          <w:numId w:val="7"/>
        </w:numPr>
        <w:ind w:firstLineChars="0"/>
        <w:rPr>
          <w:b/>
          <w:bCs/>
          <w:lang w:val="en-US" w:eastAsia="zh-CN"/>
        </w:rPr>
      </w:pPr>
      <w:r>
        <w:rPr>
          <w:rFonts w:hint="eastAsia"/>
          <w:b/>
          <w:bCs/>
          <w:lang w:val="en-US" w:eastAsia="zh-CN"/>
        </w:rPr>
        <w:t xml:space="preserve">Introduce the new </w:t>
      </w:r>
      <w:proofErr w:type="spellStart"/>
      <w:r>
        <w:rPr>
          <w:rFonts w:hint="eastAsia"/>
          <w:b/>
          <w:bCs/>
          <w:lang w:val="en-US" w:eastAsia="zh-CN"/>
        </w:rPr>
        <w:t>class1</w:t>
      </w:r>
      <w:proofErr w:type="spellEnd"/>
      <w:r>
        <w:rPr>
          <w:b/>
          <w:bCs/>
          <w:lang w:val="en-US" w:eastAsia="zh-CN"/>
        </w:rPr>
        <w:t xml:space="preserve"> </w:t>
      </w:r>
      <w:r>
        <w:rPr>
          <w:rFonts w:hint="eastAsia"/>
          <w:b/>
          <w:bCs/>
          <w:lang w:val="en-US" w:eastAsia="zh-CN"/>
        </w:rPr>
        <w:t>&amp;</w:t>
      </w:r>
      <w:r>
        <w:rPr>
          <w:b/>
          <w:bCs/>
          <w:lang w:val="en-US" w:eastAsia="zh-CN"/>
        </w:rPr>
        <w:t xml:space="preserve"> </w:t>
      </w:r>
      <w:proofErr w:type="spellStart"/>
      <w:r w:rsidRPr="00151F32">
        <w:rPr>
          <w:rFonts w:eastAsiaTheme="minorEastAsia" w:hint="eastAsia"/>
          <w:b/>
          <w:lang w:eastAsia="zh-CN"/>
        </w:rPr>
        <w:t>class2</w:t>
      </w:r>
      <w:proofErr w:type="spellEnd"/>
      <w:r>
        <w:rPr>
          <w:rFonts w:hint="eastAsia"/>
          <w:b/>
          <w:bCs/>
          <w:lang w:val="en-US" w:eastAsia="zh-CN"/>
        </w:rPr>
        <w:t xml:space="preserve"> procedure over </w:t>
      </w:r>
      <w:proofErr w:type="spellStart"/>
      <w:r>
        <w:rPr>
          <w:b/>
          <w:bCs/>
          <w:lang w:val="en-US" w:eastAsia="zh-CN"/>
        </w:rPr>
        <w:t>E</w:t>
      </w:r>
      <w:r>
        <w:rPr>
          <w:rFonts w:hint="eastAsia"/>
          <w:b/>
          <w:bCs/>
          <w:lang w:val="en-US" w:eastAsia="zh-CN"/>
        </w:rPr>
        <w:t>1</w:t>
      </w:r>
      <w:proofErr w:type="spellEnd"/>
      <w:r>
        <w:rPr>
          <w:rFonts w:hint="eastAsia"/>
          <w:b/>
          <w:bCs/>
          <w:lang w:val="en-US" w:eastAsia="zh-CN"/>
        </w:rPr>
        <w:t xml:space="preserve">, as the same reporting mechanisms of resource status procedure, to support transferring energy cost from </w:t>
      </w:r>
      <w:proofErr w:type="spellStart"/>
      <w:r w:rsidR="00CE64EB">
        <w:rPr>
          <w:rFonts w:hint="eastAsia"/>
          <w:b/>
          <w:bCs/>
          <w:lang w:val="en-US" w:eastAsia="zh-CN"/>
        </w:rPr>
        <w:t>gNB</w:t>
      </w:r>
      <w:proofErr w:type="spellEnd"/>
      <w:r w:rsidR="00CE64EB">
        <w:rPr>
          <w:rFonts w:hint="eastAsia"/>
          <w:b/>
          <w:bCs/>
          <w:lang w:val="en-US" w:eastAsia="zh-CN"/>
        </w:rPr>
        <w:t xml:space="preserve">-CU-UP to </w:t>
      </w:r>
      <w:proofErr w:type="spellStart"/>
      <w:r w:rsidR="00CE64EB">
        <w:rPr>
          <w:rFonts w:hint="eastAsia"/>
          <w:b/>
          <w:bCs/>
          <w:lang w:val="en-US" w:eastAsia="zh-CN"/>
        </w:rPr>
        <w:t>gNB</w:t>
      </w:r>
      <w:proofErr w:type="spellEnd"/>
      <w:r w:rsidR="00CE64EB">
        <w:rPr>
          <w:rFonts w:hint="eastAsia"/>
          <w:b/>
          <w:bCs/>
          <w:lang w:val="en-US" w:eastAsia="zh-CN"/>
        </w:rPr>
        <w:t>-CU-CP</w:t>
      </w:r>
      <w:r>
        <w:rPr>
          <w:rFonts w:hint="eastAsia"/>
          <w:b/>
          <w:bCs/>
          <w:lang w:val="en-US" w:eastAsia="zh-CN"/>
        </w:rPr>
        <w:t>.</w:t>
      </w:r>
    </w:p>
    <w:p w:rsidR="00151F32" w:rsidRDefault="00512D4D" w:rsidP="00151F32">
      <w:pPr>
        <w:pStyle w:val="af9"/>
        <w:numPr>
          <w:ilvl w:val="0"/>
          <w:numId w:val="7"/>
        </w:numPr>
        <w:ind w:firstLineChars="0"/>
        <w:rPr>
          <w:b/>
          <w:bCs/>
          <w:lang w:val="en-US" w:eastAsia="zh-CN"/>
        </w:rPr>
      </w:pPr>
      <w:r>
        <w:rPr>
          <w:b/>
          <w:bCs/>
          <w:lang w:val="en-US" w:eastAsia="zh-CN"/>
        </w:rPr>
        <w:t>Using</w:t>
      </w:r>
      <w:r w:rsidR="00151F32">
        <w:rPr>
          <w:rFonts w:hint="eastAsia"/>
          <w:b/>
          <w:bCs/>
          <w:lang w:val="en-US" w:eastAsia="zh-CN"/>
        </w:rPr>
        <w:t xml:space="preserve"> the new class</w:t>
      </w:r>
      <w:r w:rsidR="00151F32">
        <w:rPr>
          <w:b/>
          <w:bCs/>
          <w:lang w:val="en-US" w:eastAsia="zh-CN"/>
        </w:rPr>
        <w:t xml:space="preserve"> </w:t>
      </w:r>
      <w:r w:rsidR="00151F32">
        <w:rPr>
          <w:rFonts w:hint="eastAsia"/>
          <w:b/>
          <w:bCs/>
          <w:lang w:val="en-US" w:eastAsia="zh-CN"/>
        </w:rPr>
        <w:t>1&amp;</w:t>
      </w:r>
      <w:r w:rsidR="00151F32">
        <w:rPr>
          <w:b/>
          <w:bCs/>
          <w:lang w:val="en-US" w:eastAsia="zh-CN"/>
        </w:rPr>
        <w:t xml:space="preserve"> </w:t>
      </w:r>
      <w:proofErr w:type="spellStart"/>
      <w:r w:rsidR="00151F32">
        <w:rPr>
          <w:rFonts w:hint="eastAsia"/>
          <w:b/>
          <w:bCs/>
          <w:lang w:val="en-US" w:eastAsia="zh-CN"/>
        </w:rPr>
        <w:t>class2</w:t>
      </w:r>
      <w:proofErr w:type="spellEnd"/>
      <w:r w:rsidR="00151F32">
        <w:rPr>
          <w:rFonts w:hint="eastAsia"/>
          <w:b/>
          <w:bCs/>
          <w:lang w:val="en-US" w:eastAsia="zh-CN"/>
        </w:rPr>
        <w:t xml:space="preserve"> procedure over </w:t>
      </w:r>
      <w:proofErr w:type="spellStart"/>
      <w:r w:rsidR="00151F32">
        <w:rPr>
          <w:rFonts w:hint="eastAsia"/>
          <w:b/>
          <w:bCs/>
          <w:lang w:val="en-US" w:eastAsia="zh-CN"/>
        </w:rPr>
        <w:t>E1</w:t>
      </w:r>
      <w:proofErr w:type="spellEnd"/>
      <w:r w:rsidR="00ED3FB9">
        <w:rPr>
          <w:b/>
          <w:bCs/>
          <w:lang w:val="en-US" w:eastAsia="zh-CN"/>
        </w:rPr>
        <w:t xml:space="preserve"> </w:t>
      </w:r>
      <w:r w:rsidR="00151F32">
        <w:rPr>
          <w:rFonts w:hint="eastAsia"/>
          <w:b/>
          <w:bCs/>
          <w:lang w:val="en-US" w:eastAsia="zh-CN"/>
        </w:rPr>
        <w:t xml:space="preserve">to support transferring UE traffic from </w:t>
      </w:r>
      <w:proofErr w:type="spellStart"/>
      <w:r w:rsidR="00151F32">
        <w:rPr>
          <w:rFonts w:hint="eastAsia"/>
          <w:b/>
          <w:bCs/>
          <w:lang w:val="en-US" w:eastAsia="zh-CN"/>
        </w:rPr>
        <w:t>gNB</w:t>
      </w:r>
      <w:proofErr w:type="spellEnd"/>
      <w:r w:rsidR="00151F32">
        <w:rPr>
          <w:rFonts w:hint="eastAsia"/>
          <w:b/>
          <w:bCs/>
          <w:lang w:val="en-US" w:eastAsia="zh-CN"/>
        </w:rPr>
        <w:t xml:space="preserve">-CU-UP to </w:t>
      </w:r>
      <w:proofErr w:type="spellStart"/>
      <w:r w:rsidR="00151F32">
        <w:rPr>
          <w:rFonts w:hint="eastAsia"/>
          <w:b/>
          <w:bCs/>
          <w:lang w:val="en-US" w:eastAsia="zh-CN"/>
        </w:rPr>
        <w:t>gNB</w:t>
      </w:r>
      <w:proofErr w:type="spellEnd"/>
      <w:r w:rsidR="00151F32">
        <w:rPr>
          <w:rFonts w:hint="eastAsia"/>
          <w:b/>
          <w:bCs/>
          <w:lang w:val="en-US" w:eastAsia="zh-CN"/>
        </w:rPr>
        <w:t>-CU-CP.</w:t>
      </w:r>
    </w:p>
    <w:p w:rsidR="00151F32" w:rsidRDefault="00151F32" w:rsidP="00151F32">
      <w:pPr>
        <w:pStyle w:val="af9"/>
        <w:numPr>
          <w:ilvl w:val="0"/>
          <w:numId w:val="7"/>
        </w:numPr>
        <w:ind w:firstLineChars="0"/>
        <w:rPr>
          <w:b/>
          <w:bCs/>
          <w:lang w:val="en-US" w:eastAsia="zh-CN"/>
        </w:rPr>
      </w:pPr>
      <w:r w:rsidRPr="000A016B">
        <w:rPr>
          <w:rFonts w:eastAsia="宋体" w:hint="eastAsia"/>
          <w:b/>
          <w:lang w:eastAsia="zh-CN"/>
        </w:rPr>
        <w:t>R</w:t>
      </w:r>
      <w:r w:rsidRPr="000A016B">
        <w:rPr>
          <w:rFonts w:eastAsia="宋体"/>
          <w:b/>
          <w:lang w:eastAsia="zh-CN"/>
        </w:rPr>
        <w:t xml:space="preserve">AN3 is kindly asked to discuss whether </w:t>
      </w:r>
      <w:proofErr w:type="spellStart"/>
      <w:r w:rsidRPr="000A016B">
        <w:rPr>
          <w:rFonts w:eastAsia="宋体"/>
          <w:b/>
          <w:lang w:eastAsia="zh-CN"/>
        </w:rPr>
        <w:t>gNB</w:t>
      </w:r>
      <w:proofErr w:type="spellEnd"/>
      <w:r w:rsidRPr="000A016B">
        <w:rPr>
          <w:rFonts w:eastAsia="宋体"/>
          <w:b/>
          <w:lang w:eastAsia="zh-CN"/>
        </w:rPr>
        <w:t xml:space="preserve">-DU is able to perform model inference in </w:t>
      </w:r>
      <w:proofErr w:type="spellStart"/>
      <w:r w:rsidRPr="000A016B">
        <w:rPr>
          <w:rFonts w:eastAsia="宋体"/>
          <w:b/>
          <w:lang w:eastAsia="zh-CN"/>
        </w:rPr>
        <w:t>Rel</w:t>
      </w:r>
      <w:proofErr w:type="spellEnd"/>
      <w:r w:rsidRPr="000A016B">
        <w:rPr>
          <w:rFonts w:eastAsia="宋体"/>
          <w:b/>
          <w:lang w:eastAsia="zh-CN"/>
        </w:rPr>
        <w:t>-19</w:t>
      </w:r>
      <w:r>
        <w:rPr>
          <w:rFonts w:eastAsia="宋体"/>
          <w:b/>
          <w:lang w:eastAsia="zh-CN"/>
        </w:rPr>
        <w:t xml:space="preserve"> to support </w:t>
      </w:r>
      <w:proofErr w:type="spellStart"/>
      <w:r>
        <w:rPr>
          <w:rFonts w:eastAsia="宋体"/>
          <w:b/>
          <w:lang w:eastAsia="zh-CN"/>
        </w:rPr>
        <w:t>Rel</w:t>
      </w:r>
      <w:proofErr w:type="spellEnd"/>
      <w:r>
        <w:rPr>
          <w:rFonts w:eastAsia="宋体"/>
          <w:b/>
          <w:lang w:eastAsia="zh-CN"/>
        </w:rPr>
        <w:t xml:space="preserve">-18 &amp; </w:t>
      </w:r>
      <w:proofErr w:type="spellStart"/>
      <w:r>
        <w:rPr>
          <w:rFonts w:eastAsia="宋体"/>
          <w:b/>
          <w:lang w:eastAsia="zh-CN"/>
        </w:rPr>
        <w:t>Rel</w:t>
      </w:r>
      <w:proofErr w:type="spellEnd"/>
      <w:r>
        <w:rPr>
          <w:rFonts w:eastAsia="宋体"/>
          <w:b/>
          <w:lang w:eastAsia="zh-CN"/>
        </w:rPr>
        <w:t xml:space="preserve">-19 use </w:t>
      </w:r>
      <w:r w:rsidRPr="00151F32">
        <w:rPr>
          <w:rFonts w:eastAsiaTheme="minorEastAsia"/>
          <w:b/>
          <w:lang w:eastAsia="zh-CN"/>
        </w:rPr>
        <w:t>cases</w:t>
      </w:r>
      <w:r w:rsidRPr="000A016B">
        <w:rPr>
          <w:rFonts w:eastAsia="宋体"/>
          <w:b/>
          <w:lang w:eastAsia="zh-CN"/>
        </w:rPr>
        <w:t>.</w:t>
      </w:r>
    </w:p>
    <w:p w:rsidR="003C754A" w:rsidRPr="00151F32" w:rsidRDefault="003C754A" w:rsidP="00F60BA4">
      <w:pPr>
        <w:rPr>
          <w:rFonts w:eastAsiaTheme="minorEastAsia"/>
          <w:b/>
          <w:u w:val="single"/>
          <w:lang w:val="en-US" w:eastAsia="zh-CN"/>
        </w:rPr>
      </w:pPr>
    </w:p>
    <w:p w:rsidR="009E48D0" w:rsidRDefault="009E48D0" w:rsidP="00F60BA4">
      <w:pPr>
        <w:rPr>
          <w:rFonts w:eastAsiaTheme="minorEastAsia"/>
          <w:b/>
          <w:u w:val="single"/>
          <w:lang w:eastAsia="zh-CN"/>
        </w:rPr>
      </w:pPr>
    </w:p>
    <w:p w:rsidR="00F60BA4" w:rsidRDefault="00E93B11" w:rsidP="00F60BA4">
      <w:pPr>
        <w:rPr>
          <w:rFonts w:eastAsiaTheme="minorEastAsia"/>
          <w:b/>
          <w:u w:val="single"/>
          <w:lang w:eastAsia="zh-CN"/>
        </w:rPr>
      </w:pPr>
      <w:r>
        <w:rPr>
          <w:rFonts w:eastAsiaTheme="minorEastAsia"/>
          <w:b/>
          <w:u w:val="single"/>
          <w:lang w:eastAsia="zh-CN"/>
        </w:rPr>
        <w:t xml:space="preserve">Continuous MDT collection targeting the same UE across </w:t>
      </w:r>
      <w:proofErr w:type="spellStart"/>
      <w:r>
        <w:rPr>
          <w:rFonts w:eastAsiaTheme="minorEastAsia"/>
          <w:b/>
          <w:u w:val="single"/>
          <w:lang w:eastAsia="zh-CN"/>
        </w:rPr>
        <w:t>RRC</w:t>
      </w:r>
      <w:proofErr w:type="spellEnd"/>
      <w:r>
        <w:rPr>
          <w:rFonts w:eastAsiaTheme="minorEastAsia"/>
          <w:b/>
          <w:u w:val="single"/>
          <w:lang w:eastAsia="zh-CN"/>
        </w:rPr>
        <w:t xml:space="preserve"> states</w:t>
      </w:r>
      <w:r w:rsidR="00F60BA4" w:rsidRPr="009604E2">
        <w:rPr>
          <w:rFonts w:eastAsiaTheme="minorEastAsia"/>
          <w:b/>
          <w:u w:val="single"/>
          <w:lang w:eastAsia="zh-CN"/>
        </w:rPr>
        <w:t xml:space="preserve">: </w:t>
      </w:r>
    </w:p>
    <w:p w:rsidR="00E1386C" w:rsidRPr="004323CE" w:rsidRDefault="00E1386C" w:rsidP="00E1386C">
      <w:pPr>
        <w:pStyle w:val="af9"/>
        <w:numPr>
          <w:ilvl w:val="0"/>
          <w:numId w:val="6"/>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w:t>
      </w:r>
      <w:r w:rsidRPr="00991C03">
        <w:rPr>
          <w:rFonts w:eastAsiaTheme="minorEastAsia"/>
          <w:b/>
          <w:lang w:eastAsia="zh-CN"/>
        </w:rPr>
        <w:t>different</w:t>
      </w:r>
      <w:r w:rsidRPr="00E10041">
        <w:rPr>
          <w:rFonts w:eastAsia="宋体"/>
          <w:b/>
          <w:bCs/>
          <w:lang w:val="en-US" w:eastAsia="zh-CN"/>
        </w:rPr>
        <w:t xml:space="preserve">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E1386C" w:rsidRPr="004022D9" w:rsidRDefault="00E1386C" w:rsidP="00E1386C">
      <w:pPr>
        <w:pStyle w:val="af9"/>
        <w:numPr>
          <w:ilvl w:val="0"/>
          <w:numId w:val="6"/>
        </w:numPr>
        <w:ind w:firstLineChars="0"/>
        <w:rPr>
          <w:rFonts w:eastAsia="宋体"/>
          <w:b/>
          <w:bCs/>
          <w:lang w:val="en-US" w:eastAsia="zh-CN"/>
        </w:rPr>
      </w:pPr>
      <w:r>
        <w:rPr>
          <w:rFonts w:eastAsia="宋体"/>
          <w:b/>
          <w:bCs/>
          <w:lang w:val="en-US" w:eastAsia="zh-CN"/>
        </w:rPr>
        <w:t xml:space="preserve">Solution #1 is not a </w:t>
      </w:r>
      <w:r w:rsidRPr="00991C03">
        <w:rPr>
          <w:rFonts w:eastAsiaTheme="minorEastAsia"/>
          <w:b/>
          <w:lang w:eastAsia="zh-CN"/>
        </w:rPr>
        <w:t>feasible</w:t>
      </w:r>
      <w:r>
        <w:rPr>
          <w:rFonts w:eastAsia="宋体"/>
          <w:b/>
          <w:bCs/>
          <w:lang w:val="en-US" w:eastAsia="zh-CN"/>
        </w:rPr>
        <w:t xml:space="preserve"> way to resolve the issue on continuous data collection.</w:t>
      </w:r>
    </w:p>
    <w:p w:rsidR="00E1386C" w:rsidRDefault="00E1386C" w:rsidP="00E1386C">
      <w:pPr>
        <w:pStyle w:val="af9"/>
        <w:numPr>
          <w:ilvl w:val="0"/>
          <w:numId w:val="6"/>
        </w:numPr>
        <w:ind w:firstLineChars="0"/>
        <w:rPr>
          <w:rFonts w:eastAsia="宋体"/>
          <w:b/>
          <w:bCs/>
          <w:lang w:val="en-US" w:eastAsia="zh-CN"/>
        </w:rPr>
      </w:pPr>
      <w:r>
        <w:rPr>
          <w:rFonts w:eastAsia="宋体"/>
          <w:b/>
          <w:bCs/>
          <w:lang w:val="en-US" w:eastAsia="zh-CN"/>
        </w:rPr>
        <w:t xml:space="preserve">The Solution #2, RAN-based solution, is not an ideal approach for resolving the issue of continuous data collection </w:t>
      </w:r>
      <w:r w:rsidRPr="00991C03">
        <w:rPr>
          <w:rFonts w:eastAsiaTheme="minorEastAsia"/>
          <w:b/>
          <w:lang w:eastAsia="zh-CN"/>
        </w:rPr>
        <w:t>due</w:t>
      </w:r>
      <w:r>
        <w:rPr>
          <w:rFonts w:eastAsia="宋体"/>
          <w:b/>
          <w:bCs/>
          <w:lang w:val="en-US" w:eastAsia="zh-CN"/>
        </w:rPr>
        <w:t xml:space="preserve"> to its significant burden on the CN and its infeasibility in scenarios involving inter-AMF handovers.</w:t>
      </w:r>
    </w:p>
    <w:p w:rsidR="00E1386C" w:rsidRDefault="00E1386C" w:rsidP="00E1386C">
      <w:pPr>
        <w:pStyle w:val="af9"/>
        <w:numPr>
          <w:ilvl w:val="0"/>
          <w:numId w:val="6"/>
        </w:numPr>
        <w:ind w:firstLineChars="0"/>
        <w:rPr>
          <w:rFonts w:eastAsia="宋体"/>
          <w:b/>
          <w:bCs/>
          <w:lang w:val="en-US" w:eastAsia="zh-CN"/>
        </w:rPr>
      </w:pPr>
      <w:r>
        <w:rPr>
          <w:rFonts w:eastAsia="宋体"/>
          <w:b/>
          <w:bCs/>
          <w:lang w:val="en-US" w:eastAsia="zh-CN"/>
        </w:rPr>
        <w:t xml:space="preserve">The Solution #3, a kind of UE-based solution, is also not an ideal approach for resolving the issue of continuous data </w:t>
      </w:r>
      <w:r w:rsidRPr="00991C03">
        <w:rPr>
          <w:rFonts w:eastAsiaTheme="minorEastAsia"/>
          <w:b/>
          <w:lang w:eastAsia="zh-CN"/>
        </w:rPr>
        <w:t>collection</w:t>
      </w:r>
      <w:r>
        <w:rPr>
          <w:rFonts w:eastAsia="宋体"/>
          <w:b/>
          <w:bCs/>
          <w:lang w:val="en-US" w:eastAsia="zh-CN"/>
        </w:rPr>
        <w:t>.</w:t>
      </w:r>
    </w:p>
    <w:p w:rsidR="00E1386C" w:rsidRDefault="00E1386C" w:rsidP="00E1386C">
      <w:pPr>
        <w:pStyle w:val="af9"/>
        <w:numPr>
          <w:ilvl w:val="0"/>
          <w:numId w:val="6"/>
        </w:numPr>
        <w:ind w:firstLineChars="0"/>
        <w:rPr>
          <w:rFonts w:eastAsia="宋体"/>
          <w:b/>
          <w:bCs/>
          <w:lang w:val="en-US" w:eastAsia="zh-CN"/>
        </w:rPr>
      </w:pPr>
      <w:r>
        <w:rPr>
          <w:rFonts w:eastAsia="宋体"/>
          <w:b/>
          <w:bCs/>
          <w:lang w:val="en-US" w:eastAsia="zh-CN"/>
        </w:rPr>
        <w:lastRenderedPageBreak/>
        <w:t xml:space="preserve">The Solution #4 to introduce an indication in the logged MDT measurement configuration to indicate UE to let UE </w:t>
      </w:r>
      <w:r w:rsidRPr="00991C03">
        <w:rPr>
          <w:rFonts w:eastAsiaTheme="minorEastAsia"/>
          <w:b/>
          <w:lang w:eastAsia="zh-CN"/>
        </w:rPr>
        <w:t>collect</w:t>
      </w:r>
      <w:r>
        <w:rPr>
          <w:rFonts w:eastAsia="宋体"/>
          <w:b/>
          <w:bCs/>
          <w:lang w:val="en-US" w:eastAsia="zh-CN"/>
        </w:rPr>
        <w:t xml:space="preserve">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E1386C" w:rsidRPr="00793295" w:rsidRDefault="00E1386C" w:rsidP="00E1386C">
      <w:pPr>
        <w:pStyle w:val="af9"/>
        <w:numPr>
          <w:ilvl w:val="0"/>
          <w:numId w:val="6"/>
        </w:numPr>
        <w:ind w:firstLineChars="0"/>
        <w:rPr>
          <w:rFonts w:eastAsiaTheme="minorEastAsia"/>
          <w:lang w:val="en-US" w:eastAsia="zh-CN"/>
        </w:rPr>
      </w:pPr>
      <w:r>
        <w:rPr>
          <w:rFonts w:eastAsia="宋体"/>
          <w:b/>
          <w:bCs/>
          <w:lang w:val="en-US" w:eastAsia="zh-CN"/>
        </w:rPr>
        <w:t xml:space="preserve"> 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E1386C" w:rsidRPr="00E77973" w:rsidRDefault="00E1386C" w:rsidP="00E1386C">
      <w:pPr>
        <w:pStyle w:val="af9"/>
        <w:numPr>
          <w:ilvl w:val="0"/>
          <w:numId w:val="7"/>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E1386C" w:rsidRPr="00E77973" w:rsidRDefault="00E1386C" w:rsidP="00E1386C">
      <w:pPr>
        <w:pStyle w:val="af9"/>
        <w:numPr>
          <w:ilvl w:val="0"/>
          <w:numId w:val="7"/>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w:t>
      </w:r>
      <w:r w:rsidRPr="00991C03">
        <w:rPr>
          <w:rFonts w:eastAsiaTheme="minorEastAsia"/>
          <w:b/>
          <w:lang w:eastAsia="zh-CN"/>
        </w:rPr>
        <w:t>information</w:t>
      </w:r>
      <w:r w:rsidR="00E81363">
        <w:rPr>
          <w:rFonts w:eastAsiaTheme="minorEastAsia"/>
          <w:b/>
          <w:lang w:eastAsia="zh-CN"/>
        </w:rPr>
        <w:t xml:space="preserve"> across </w:t>
      </w:r>
      <w:proofErr w:type="spellStart"/>
      <w:r w:rsidR="00E81363">
        <w:rPr>
          <w:rFonts w:eastAsiaTheme="minorEastAsia"/>
          <w:b/>
          <w:lang w:eastAsia="zh-CN"/>
        </w:rPr>
        <w:t>RRC</w:t>
      </w:r>
      <w:proofErr w:type="spellEnd"/>
      <w:r w:rsidR="00E81363">
        <w:rPr>
          <w:rFonts w:eastAsiaTheme="minorEastAsia"/>
          <w:b/>
          <w:lang w:eastAsia="zh-CN"/>
        </w:rPr>
        <w:t xml:space="preserve"> states</w:t>
      </w:r>
      <w:r w:rsidRPr="00E77973">
        <w:rPr>
          <w:rFonts w:eastAsia="宋体"/>
          <w:b/>
          <w:lang w:val="en-US" w:eastAsia="zh-CN"/>
        </w:rPr>
        <w:t>.</w:t>
      </w:r>
    </w:p>
    <w:p w:rsidR="009E48D0" w:rsidRPr="00E1386C" w:rsidRDefault="009E48D0" w:rsidP="00F60BA4">
      <w:pPr>
        <w:rPr>
          <w:rFonts w:eastAsiaTheme="minorEastAsia"/>
          <w:b/>
          <w:u w:val="single"/>
          <w:lang w:val="en-US" w:eastAsia="zh-CN"/>
        </w:rPr>
      </w:pPr>
    </w:p>
    <w:p w:rsidR="00F60BA4" w:rsidRPr="009604E2" w:rsidRDefault="00F60BA4" w:rsidP="00F60BA4">
      <w:pPr>
        <w:rPr>
          <w:rFonts w:eastAsiaTheme="minorEastAsia"/>
          <w:b/>
          <w:u w:val="single"/>
          <w:lang w:eastAsia="zh-CN"/>
        </w:rPr>
      </w:pPr>
      <w:r>
        <w:rPr>
          <w:rFonts w:eastAsiaTheme="minorEastAsia"/>
          <w:b/>
          <w:u w:val="single"/>
          <w:lang w:eastAsia="zh-CN"/>
        </w:rPr>
        <w:t xml:space="preserve">Multiple-hop UE trajectory across </w:t>
      </w:r>
      <w:proofErr w:type="spellStart"/>
      <w:r>
        <w:rPr>
          <w:rFonts w:eastAsiaTheme="minorEastAsia"/>
          <w:b/>
          <w:u w:val="single"/>
          <w:lang w:eastAsia="zh-CN"/>
        </w:rPr>
        <w:t>gNBs</w:t>
      </w:r>
      <w:proofErr w:type="spellEnd"/>
      <w:r w:rsidRPr="009604E2">
        <w:rPr>
          <w:rFonts w:eastAsiaTheme="minorEastAsia"/>
          <w:b/>
          <w:u w:val="single"/>
          <w:lang w:eastAsia="zh-CN"/>
        </w:rPr>
        <w:t xml:space="preserve">: </w:t>
      </w:r>
    </w:p>
    <w:p w:rsidR="004F1468" w:rsidRPr="002362F9" w:rsidRDefault="004F1468" w:rsidP="00E627E6">
      <w:pPr>
        <w:pStyle w:val="af9"/>
        <w:numPr>
          <w:ilvl w:val="0"/>
          <w:numId w:val="7"/>
        </w:numPr>
        <w:ind w:firstLineChars="0"/>
        <w:rPr>
          <w:rFonts w:eastAsiaTheme="minorEastAsia"/>
          <w:b/>
          <w:lang w:eastAsia="zh-CN"/>
        </w:rPr>
      </w:pPr>
      <w:r w:rsidRPr="002362F9">
        <w:rPr>
          <w:rFonts w:eastAsiaTheme="minorEastAsia"/>
          <w:b/>
          <w:lang w:eastAsia="zh-CN"/>
        </w:rPr>
        <w:t>For multiple hop UE trajectory</w:t>
      </w:r>
      <w:r w:rsidR="00C867C3">
        <w:rPr>
          <w:rFonts w:eastAsiaTheme="minorEastAsia"/>
          <w:b/>
          <w:lang w:eastAsia="zh-CN"/>
        </w:rPr>
        <w:t xml:space="preserve"> across </w:t>
      </w:r>
      <w:proofErr w:type="spellStart"/>
      <w:r w:rsidR="00C867C3">
        <w:rPr>
          <w:rFonts w:eastAsiaTheme="minorEastAsia"/>
          <w:b/>
          <w:lang w:eastAsia="zh-CN"/>
        </w:rPr>
        <w:t>gNBs</w:t>
      </w:r>
      <w:proofErr w:type="spellEnd"/>
      <w:r w:rsidRPr="002362F9">
        <w:rPr>
          <w:rFonts w:eastAsiaTheme="minorEastAsia"/>
          <w:b/>
          <w:lang w:eastAsia="zh-CN"/>
        </w:rPr>
        <w:t>, only cell list that UE will be connected to or UE has been connected to should be considered.</w:t>
      </w:r>
    </w:p>
    <w:p w:rsidR="004F1468" w:rsidRPr="002362F9" w:rsidRDefault="004F1468" w:rsidP="00E627E6">
      <w:pPr>
        <w:pStyle w:val="af9"/>
        <w:numPr>
          <w:ilvl w:val="0"/>
          <w:numId w:val="7"/>
        </w:numPr>
        <w:ind w:firstLineChars="0"/>
        <w:rPr>
          <w:rFonts w:eastAsiaTheme="minorEastAsia"/>
          <w:b/>
          <w:lang w:eastAsia="zh-CN"/>
        </w:rPr>
      </w:pPr>
      <w:r w:rsidRPr="002362F9">
        <w:rPr>
          <w:rFonts w:eastAsiaTheme="minorEastAsia"/>
          <w:b/>
          <w:lang w:eastAsia="zh-CN"/>
        </w:rPr>
        <w:t>For multiple hop UE trajectory</w:t>
      </w:r>
      <w:r w:rsidR="00A07CAF">
        <w:rPr>
          <w:rFonts w:eastAsiaTheme="minorEastAsia"/>
          <w:b/>
          <w:lang w:eastAsia="zh-CN"/>
        </w:rPr>
        <w:t xml:space="preserve"> across </w:t>
      </w:r>
      <w:proofErr w:type="spellStart"/>
      <w:r w:rsidR="00A07CAF">
        <w:rPr>
          <w:rFonts w:eastAsiaTheme="minorEastAsia"/>
          <w:b/>
          <w:lang w:eastAsia="zh-CN"/>
        </w:rPr>
        <w:t>gNBs</w:t>
      </w:r>
      <w:proofErr w:type="spellEnd"/>
      <w:r w:rsidRPr="002362F9">
        <w:rPr>
          <w:rFonts w:eastAsiaTheme="minorEastAsia"/>
          <w:b/>
          <w:lang w:eastAsia="zh-CN"/>
        </w:rPr>
        <w:t xml:space="preserve">, </w:t>
      </w:r>
      <w:r>
        <w:rPr>
          <w:rFonts w:eastAsiaTheme="minorEastAsia"/>
          <w:b/>
          <w:lang w:eastAsia="zh-CN"/>
        </w:rPr>
        <w:t xml:space="preserve">RAN3 is kindly asked to discuss whether </w:t>
      </w:r>
      <w:r w:rsidRPr="002A351D">
        <w:rPr>
          <w:rFonts w:eastAsiaTheme="minorEastAsia"/>
          <w:b/>
          <w:lang w:eastAsia="zh-CN"/>
        </w:rPr>
        <w:t xml:space="preserve">current mechanisms can already support to multiple-hop UE trajectory across </w:t>
      </w:r>
      <w:proofErr w:type="spellStart"/>
      <w:r w:rsidRPr="002A351D">
        <w:rPr>
          <w:rFonts w:eastAsiaTheme="minorEastAsia"/>
          <w:b/>
          <w:lang w:eastAsia="zh-CN"/>
        </w:rPr>
        <w:t>gNBs</w:t>
      </w:r>
      <w:proofErr w:type="spellEnd"/>
      <w:r w:rsidRPr="002A351D">
        <w:rPr>
          <w:rFonts w:eastAsiaTheme="minorEastAsia"/>
          <w:b/>
          <w:lang w:eastAsia="zh-CN"/>
        </w:rPr>
        <w:t>.</w:t>
      </w:r>
    </w:p>
    <w:p w:rsidR="00D514E9" w:rsidRPr="004F1468" w:rsidRDefault="00D514E9" w:rsidP="004959E9">
      <w:pPr>
        <w:rPr>
          <w:rFonts w:eastAsiaTheme="minorEastAsia"/>
          <w:lang w:eastAsia="zh-CN"/>
        </w:rPr>
      </w:pPr>
    </w:p>
    <w:p w:rsidR="00D514E9" w:rsidRPr="009604E2" w:rsidRDefault="00D514E9" w:rsidP="004959E9">
      <w:pPr>
        <w:rPr>
          <w:rFonts w:eastAsiaTheme="minorEastAsia"/>
          <w:b/>
          <w:u w:val="single"/>
          <w:lang w:eastAsia="zh-CN"/>
        </w:rPr>
      </w:pPr>
      <w:r w:rsidRPr="009604E2">
        <w:rPr>
          <w:rFonts w:eastAsiaTheme="minorEastAsia" w:hint="eastAsia"/>
          <w:b/>
          <w:u w:val="single"/>
          <w:lang w:eastAsia="zh-CN"/>
        </w:rPr>
        <w:t>E</w:t>
      </w:r>
      <w:r w:rsidRPr="009604E2">
        <w:rPr>
          <w:rFonts w:eastAsiaTheme="minorEastAsia"/>
          <w:b/>
          <w:u w:val="single"/>
          <w:lang w:eastAsia="zh-CN"/>
        </w:rPr>
        <w:t xml:space="preserve">nergy Saving Enhancement: </w:t>
      </w:r>
    </w:p>
    <w:p w:rsidR="0011237A" w:rsidRPr="00C53D12" w:rsidRDefault="0011237A" w:rsidP="0011237A">
      <w:pPr>
        <w:pStyle w:val="af9"/>
        <w:numPr>
          <w:ilvl w:val="0"/>
          <w:numId w:val="6"/>
        </w:numPr>
        <w:ind w:firstLineChars="0"/>
        <w:rPr>
          <w:rFonts w:eastAsiaTheme="minorEastAsia"/>
          <w:b/>
          <w:lang w:eastAsia="zh-CN"/>
        </w:rPr>
      </w:pPr>
      <w:r w:rsidRPr="00C53D12">
        <w:rPr>
          <w:rFonts w:eastAsiaTheme="minorEastAsia"/>
          <w:b/>
          <w:lang w:eastAsia="zh-CN"/>
        </w:rPr>
        <w:t xml:space="preserve">It can be challenging to precisely define the additional load that these offloaded </w:t>
      </w:r>
      <w:proofErr w:type="spellStart"/>
      <w:r w:rsidRPr="00C53D12">
        <w:rPr>
          <w:rFonts w:eastAsiaTheme="minorEastAsia"/>
          <w:b/>
          <w:lang w:eastAsia="zh-CN"/>
        </w:rPr>
        <w:t>UEs</w:t>
      </w:r>
      <w:proofErr w:type="spellEnd"/>
      <w:r w:rsidRPr="00C53D12">
        <w:rPr>
          <w:rFonts w:eastAsiaTheme="minorEastAsia"/>
          <w:b/>
          <w:lang w:eastAsia="zh-CN"/>
        </w:rPr>
        <w:t xml:space="preserve"> might cause.</w:t>
      </w:r>
    </w:p>
    <w:p w:rsidR="0011237A" w:rsidRPr="008021FB" w:rsidRDefault="0011237A" w:rsidP="0011237A">
      <w:pPr>
        <w:pStyle w:val="af9"/>
        <w:numPr>
          <w:ilvl w:val="0"/>
          <w:numId w:val="7"/>
        </w:numPr>
        <w:ind w:firstLineChars="0"/>
        <w:rPr>
          <w:rFonts w:eastAsiaTheme="minorEastAsia"/>
          <w:b/>
          <w:lang w:eastAsia="zh-CN"/>
        </w:rPr>
      </w:pPr>
      <w:r>
        <w:rPr>
          <w:rFonts w:eastAsiaTheme="minorEastAsia"/>
          <w:b/>
          <w:lang w:eastAsia="zh-CN"/>
        </w:rPr>
        <w:t xml:space="preserve">Preclude the discussion on </w:t>
      </w:r>
      <w:r w:rsidRPr="008021FB">
        <w:rPr>
          <w:rFonts w:eastAsiaTheme="minorEastAsia"/>
          <w:b/>
          <w:lang w:eastAsia="zh-CN"/>
        </w:rPr>
        <w:t xml:space="preserve">predicted </w:t>
      </w:r>
      <w:r>
        <w:rPr>
          <w:rFonts w:eastAsiaTheme="minorEastAsia"/>
          <w:b/>
          <w:lang w:eastAsia="zh-CN"/>
        </w:rPr>
        <w:t>EC</w:t>
      </w:r>
      <w:r w:rsidRPr="008021FB">
        <w:rPr>
          <w:rFonts w:eastAsiaTheme="minorEastAsia"/>
          <w:b/>
          <w:lang w:eastAsia="zh-CN"/>
        </w:rPr>
        <w:t xml:space="preserve"> related to “additional load” during </w:t>
      </w:r>
      <w:proofErr w:type="spellStart"/>
      <w:r w:rsidRPr="008021FB">
        <w:rPr>
          <w:rFonts w:eastAsiaTheme="minorEastAsia"/>
          <w:b/>
          <w:lang w:eastAsia="zh-CN"/>
        </w:rPr>
        <w:t>Rel</w:t>
      </w:r>
      <w:proofErr w:type="spellEnd"/>
      <w:r w:rsidRPr="008021FB">
        <w:rPr>
          <w:rFonts w:eastAsiaTheme="minorEastAsia"/>
          <w:b/>
          <w:lang w:eastAsia="zh-CN"/>
        </w:rPr>
        <w:t>-19.</w:t>
      </w:r>
    </w:p>
    <w:p w:rsidR="0011237A" w:rsidRPr="001C541A" w:rsidRDefault="0011237A" w:rsidP="004959E9">
      <w:pPr>
        <w:pStyle w:val="af9"/>
        <w:numPr>
          <w:ilvl w:val="0"/>
          <w:numId w:val="7"/>
        </w:numPr>
        <w:ind w:firstLineChars="0"/>
        <w:rPr>
          <w:rFonts w:eastAsiaTheme="minorEastAsia"/>
          <w:b/>
          <w:lang w:eastAsia="zh-CN"/>
        </w:rPr>
      </w:pPr>
      <w:r>
        <w:rPr>
          <w:rFonts w:eastAsiaTheme="minorEastAsia"/>
          <w:b/>
          <w:lang w:eastAsia="zh-CN"/>
        </w:rPr>
        <w:t xml:space="preserve">Enhance the existing procedure to transfer predicted EC per node over </w:t>
      </w:r>
      <w:proofErr w:type="spellStart"/>
      <w:r>
        <w:rPr>
          <w:rFonts w:eastAsiaTheme="minorEastAsia"/>
          <w:b/>
          <w:lang w:eastAsia="zh-CN"/>
        </w:rPr>
        <w:t>Xn</w:t>
      </w:r>
      <w:proofErr w:type="spellEnd"/>
      <w:r>
        <w:rPr>
          <w:rFonts w:eastAsiaTheme="minorEastAsia"/>
          <w:b/>
          <w:lang w:eastAsia="zh-CN"/>
        </w:rPr>
        <w:t xml:space="preserve"> interface upon request.</w:t>
      </w:r>
    </w:p>
    <w:p w:rsidR="00E202C1" w:rsidRDefault="00E202C1" w:rsidP="00E202C1">
      <w:pPr>
        <w:pStyle w:val="1"/>
      </w:pPr>
      <w:r>
        <w:t>4</w:t>
      </w:r>
      <w:r>
        <w:tab/>
        <w:t xml:space="preserve">Reference </w:t>
      </w:r>
    </w:p>
    <w:p w:rsidR="00794B80" w:rsidRPr="00794B80" w:rsidRDefault="00370F23" w:rsidP="00794B80">
      <w:pPr>
        <w:rPr>
          <w:rFonts w:eastAsiaTheme="minorEastAsia"/>
          <w:lang w:eastAsia="zh-CN"/>
        </w:rPr>
      </w:pPr>
      <w:r>
        <w:rPr>
          <w:rFonts w:eastAsiaTheme="minorEastAsia" w:hint="eastAsia"/>
          <w:lang w:eastAsia="zh-CN"/>
        </w:rPr>
        <w:t>[</w:t>
      </w:r>
      <w:r>
        <w:rPr>
          <w:rFonts w:eastAsiaTheme="minorEastAsia"/>
          <w:lang w:eastAsia="zh-CN"/>
        </w:rPr>
        <w:t xml:space="preserve">1] </w:t>
      </w:r>
      <w:proofErr w:type="spellStart"/>
      <w:r>
        <w:rPr>
          <w:rFonts w:eastAsiaTheme="minorEastAsia"/>
          <w:lang w:eastAsia="zh-CN"/>
        </w:rPr>
        <w:t>R3</w:t>
      </w:r>
      <w:proofErr w:type="spellEnd"/>
      <w:r>
        <w:rPr>
          <w:rFonts w:eastAsiaTheme="minorEastAsia"/>
          <w:lang w:eastAsia="zh-CN"/>
        </w:rPr>
        <w:t xml:space="preserve">-241872, </w:t>
      </w:r>
      <w:r w:rsidRPr="00370F23">
        <w:rPr>
          <w:rFonts w:eastAsiaTheme="minorEastAsia"/>
          <w:lang w:eastAsia="zh-CN"/>
        </w:rPr>
        <w:t xml:space="preserve">(TP to </w:t>
      </w:r>
      <w:proofErr w:type="spellStart"/>
      <w:r w:rsidRPr="00370F23">
        <w:rPr>
          <w:rFonts w:eastAsiaTheme="minorEastAsia"/>
          <w:lang w:eastAsia="zh-CN"/>
        </w:rPr>
        <w:t>TR38.743</w:t>
      </w:r>
      <w:proofErr w:type="spellEnd"/>
      <w:r w:rsidRPr="00370F23">
        <w:rPr>
          <w:rFonts w:eastAsiaTheme="minorEastAsia"/>
          <w:lang w:eastAsia="zh-CN"/>
        </w:rPr>
        <w:t xml:space="preserve">) </w:t>
      </w:r>
      <w:proofErr w:type="spellStart"/>
      <w:r w:rsidRPr="00370F23">
        <w:rPr>
          <w:rFonts w:eastAsiaTheme="minorEastAsia"/>
          <w:lang w:eastAsia="zh-CN"/>
        </w:rPr>
        <w:t>Rel</w:t>
      </w:r>
      <w:proofErr w:type="spellEnd"/>
      <w:r w:rsidRPr="00370F23">
        <w:rPr>
          <w:rFonts w:eastAsiaTheme="minorEastAsia"/>
          <w:lang w:eastAsia="zh-CN"/>
        </w:rPr>
        <w:t>-18 Leftovers</w:t>
      </w:r>
      <w:r>
        <w:rPr>
          <w:rFonts w:eastAsiaTheme="minorEastAsia"/>
          <w:lang w:eastAsia="zh-CN"/>
        </w:rPr>
        <w:t>, ZTE</w:t>
      </w:r>
    </w:p>
    <w:sectPr w:rsidR="00794B80" w:rsidRPr="00794B80">
      <w:head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CBF" w:rsidRDefault="00295CBF">
      <w:pPr>
        <w:spacing w:after="0"/>
      </w:pPr>
      <w:r>
        <w:separator/>
      </w:r>
    </w:p>
  </w:endnote>
  <w:endnote w:type="continuationSeparator" w:id="0">
    <w:p w:rsidR="00295CBF" w:rsidRDefault="00295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CBF" w:rsidRDefault="00295CBF">
      <w:pPr>
        <w:spacing w:after="0"/>
      </w:pPr>
      <w:r>
        <w:separator/>
      </w:r>
    </w:p>
  </w:footnote>
  <w:footnote w:type="continuationSeparator" w:id="0">
    <w:p w:rsidR="00295CBF" w:rsidRDefault="00295C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10FF5"/>
    <w:multiLevelType w:val="hybridMultilevel"/>
    <w:tmpl w:val="9AFC253E"/>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3062F1"/>
    <w:multiLevelType w:val="multilevel"/>
    <w:tmpl w:val="173062F1"/>
    <w:lvl w:ilvl="0">
      <w:start w:val="1"/>
      <w:numFmt w:val="decimal"/>
      <w:lvlText w:val="Proposal %1"/>
      <w:lvlJc w:val="left"/>
      <w:pPr>
        <w:tabs>
          <w:tab w:val="left" w:pos="420"/>
        </w:tabs>
        <w:ind w:left="425" w:hanging="425"/>
      </w:pPr>
      <w:rPr>
        <w:rFonts w:hint="default"/>
        <w:b/>
        <w:color w:val="000000" w:themeColor="text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B401320"/>
    <w:multiLevelType w:val="hybridMultilevel"/>
    <w:tmpl w:val="CBFE4C7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6F5FA4"/>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B933C0"/>
    <w:multiLevelType w:val="hybridMultilevel"/>
    <w:tmpl w:val="26FE3E6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3365017"/>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E54D4F"/>
    <w:multiLevelType w:val="hybridMultilevel"/>
    <w:tmpl w:val="224E848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EA73D8"/>
    <w:multiLevelType w:val="hybridMultilevel"/>
    <w:tmpl w:val="B0AC5A6E"/>
    <w:lvl w:ilvl="0" w:tplc="9D987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7234931"/>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0"/>
  </w:num>
  <w:num w:numId="3">
    <w:abstractNumId w:val="9"/>
  </w:num>
  <w:num w:numId="4">
    <w:abstractNumId w:val="11"/>
  </w:num>
  <w:num w:numId="5">
    <w:abstractNumId w:val="3"/>
  </w:num>
  <w:num w:numId="6">
    <w:abstractNumId w:val="7"/>
  </w:num>
  <w:num w:numId="7">
    <w:abstractNumId w:val="4"/>
  </w:num>
  <w:num w:numId="8">
    <w:abstractNumId w:val="0"/>
  </w:num>
  <w:num w:numId="9">
    <w:abstractNumId w:val="6"/>
  </w:num>
  <w:num w:numId="10">
    <w:abstractNumId w:val="2"/>
  </w:num>
  <w:num w:numId="11">
    <w:abstractNumId w:val="5"/>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02A"/>
    <w:rsid w:val="00000DF0"/>
    <w:rsid w:val="00001E8F"/>
    <w:rsid w:val="00014226"/>
    <w:rsid w:val="00020D4D"/>
    <w:rsid w:val="00022E4A"/>
    <w:rsid w:val="00024C18"/>
    <w:rsid w:val="00043A09"/>
    <w:rsid w:val="00044AA2"/>
    <w:rsid w:val="00044BFA"/>
    <w:rsid w:val="00045028"/>
    <w:rsid w:val="000472E8"/>
    <w:rsid w:val="00047DDA"/>
    <w:rsid w:val="00051FFB"/>
    <w:rsid w:val="00054023"/>
    <w:rsid w:val="00061D0F"/>
    <w:rsid w:val="00067DCD"/>
    <w:rsid w:val="00086F55"/>
    <w:rsid w:val="00094F0A"/>
    <w:rsid w:val="000A6394"/>
    <w:rsid w:val="000B14DE"/>
    <w:rsid w:val="000C038A"/>
    <w:rsid w:val="000C3063"/>
    <w:rsid w:val="000C6598"/>
    <w:rsid w:val="000C6A8D"/>
    <w:rsid w:val="000D036C"/>
    <w:rsid w:val="000D32D5"/>
    <w:rsid w:val="000D6382"/>
    <w:rsid w:val="000D7C07"/>
    <w:rsid w:val="000F23FA"/>
    <w:rsid w:val="00106620"/>
    <w:rsid w:val="0011237A"/>
    <w:rsid w:val="00112C4C"/>
    <w:rsid w:val="0011542E"/>
    <w:rsid w:val="001178E4"/>
    <w:rsid w:val="001204EA"/>
    <w:rsid w:val="0013086D"/>
    <w:rsid w:val="0014386A"/>
    <w:rsid w:val="00145D43"/>
    <w:rsid w:val="00151F32"/>
    <w:rsid w:val="001562B4"/>
    <w:rsid w:val="0016286B"/>
    <w:rsid w:val="001670C1"/>
    <w:rsid w:val="00170A81"/>
    <w:rsid w:val="001763A1"/>
    <w:rsid w:val="001870FB"/>
    <w:rsid w:val="00191183"/>
    <w:rsid w:val="00192C46"/>
    <w:rsid w:val="001A2806"/>
    <w:rsid w:val="001A7B60"/>
    <w:rsid w:val="001B6CDC"/>
    <w:rsid w:val="001B7A65"/>
    <w:rsid w:val="001C19A9"/>
    <w:rsid w:val="001C3D06"/>
    <w:rsid w:val="001C541A"/>
    <w:rsid w:val="001D2CB8"/>
    <w:rsid w:val="001E0D8D"/>
    <w:rsid w:val="001E220D"/>
    <w:rsid w:val="001E41F3"/>
    <w:rsid w:val="001E48D4"/>
    <w:rsid w:val="00200A5E"/>
    <w:rsid w:val="00217481"/>
    <w:rsid w:val="002218D6"/>
    <w:rsid w:val="00231C5D"/>
    <w:rsid w:val="002362F9"/>
    <w:rsid w:val="00250F88"/>
    <w:rsid w:val="0026004D"/>
    <w:rsid w:val="00262C39"/>
    <w:rsid w:val="002636A7"/>
    <w:rsid w:val="00274611"/>
    <w:rsid w:val="0027588B"/>
    <w:rsid w:val="00275D12"/>
    <w:rsid w:val="002769EB"/>
    <w:rsid w:val="002779E6"/>
    <w:rsid w:val="00282B1B"/>
    <w:rsid w:val="002860C4"/>
    <w:rsid w:val="00295CBF"/>
    <w:rsid w:val="002A351D"/>
    <w:rsid w:val="002A37C8"/>
    <w:rsid w:val="002A47EF"/>
    <w:rsid w:val="002B23F9"/>
    <w:rsid w:val="002B24C6"/>
    <w:rsid w:val="002B5741"/>
    <w:rsid w:val="002B5B7A"/>
    <w:rsid w:val="002B648D"/>
    <w:rsid w:val="002C238A"/>
    <w:rsid w:val="002C2DC4"/>
    <w:rsid w:val="002C5A9D"/>
    <w:rsid w:val="002D73C5"/>
    <w:rsid w:val="002E5376"/>
    <w:rsid w:val="002E595A"/>
    <w:rsid w:val="002E6432"/>
    <w:rsid w:val="002E6B03"/>
    <w:rsid w:val="00305409"/>
    <w:rsid w:val="00311CA5"/>
    <w:rsid w:val="00313614"/>
    <w:rsid w:val="003179DA"/>
    <w:rsid w:val="00332A03"/>
    <w:rsid w:val="0035319E"/>
    <w:rsid w:val="00353346"/>
    <w:rsid w:val="00356ACE"/>
    <w:rsid w:val="00370F23"/>
    <w:rsid w:val="00376EE0"/>
    <w:rsid w:val="003803C6"/>
    <w:rsid w:val="00392B19"/>
    <w:rsid w:val="0039415A"/>
    <w:rsid w:val="00396631"/>
    <w:rsid w:val="003A173C"/>
    <w:rsid w:val="003A4E1D"/>
    <w:rsid w:val="003A5266"/>
    <w:rsid w:val="003B5890"/>
    <w:rsid w:val="003B597F"/>
    <w:rsid w:val="003B7609"/>
    <w:rsid w:val="003C12C0"/>
    <w:rsid w:val="003C754A"/>
    <w:rsid w:val="003D15E8"/>
    <w:rsid w:val="003D5FB2"/>
    <w:rsid w:val="003E1A36"/>
    <w:rsid w:val="003E51BB"/>
    <w:rsid w:val="003F54CE"/>
    <w:rsid w:val="00400F05"/>
    <w:rsid w:val="004022D9"/>
    <w:rsid w:val="00403A01"/>
    <w:rsid w:val="0040623E"/>
    <w:rsid w:val="004150F3"/>
    <w:rsid w:val="004165D0"/>
    <w:rsid w:val="004242F1"/>
    <w:rsid w:val="004323CE"/>
    <w:rsid w:val="00446733"/>
    <w:rsid w:val="00447131"/>
    <w:rsid w:val="004518A5"/>
    <w:rsid w:val="00454DFA"/>
    <w:rsid w:val="00467657"/>
    <w:rsid w:val="00474D3E"/>
    <w:rsid w:val="00477480"/>
    <w:rsid w:val="00477891"/>
    <w:rsid w:val="004778EE"/>
    <w:rsid w:val="0048257A"/>
    <w:rsid w:val="0048315C"/>
    <w:rsid w:val="004839DB"/>
    <w:rsid w:val="004865D4"/>
    <w:rsid w:val="004959E9"/>
    <w:rsid w:val="004A1950"/>
    <w:rsid w:val="004A20E3"/>
    <w:rsid w:val="004A3B79"/>
    <w:rsid w:val="004B58EE"/>
    <w:rsid w:val="004B75B7"/>
    <w:rsid w:val="004C0BF3"/>
    <w:rsid w:val="004C2FC3"/>
    <w:rsid w:val="004D4AD3"/>
    <w:rsid w:val="004E09E0"/>
    <w:rsid w:val="004E7050"/>
    <w:rsid w:val="004F1468"/>
    <w:rsid w:val="004F151E"/>
    <w:rsid w:val="004F242B"/>
    <w:rsid w:val="004F4892"/>
    <w:rsid w:val="00501900"/>
    <w:rsid w:val="00502E93"/>
    <w:rsid w:val="00504DD3"/>
    <w:rsid w:val="005124D6"/>
    <w:rsid w:val="00512D4D"/>
    <w:rsid w:val="0051580D"/>
    <w:rsid w:val="00520062"/>
    <w:rsid w:val="005219EC"/>
    <w:rsid w:val="00540E46"/>
    <w:rsid w:val="00546562"/>
    <w:rsid w:val="00553ACF"/>
    <w:rsid w:val="0055519B"/>
    <w:rsid w:val="00564BDC"/>
    <w:rsid w:val="00592D74"/>
    <w:rsid w:val="00592FB9"/>
    <w:rsid w:val="005A3AA9"/>
    <w:rsid w:val="005B4555"/>
    <w:rsid w:val="005C232A"/>
    <w:rsid w:val="005C4D70"/>
    <w:rsid w:val="005C7F7B"/>
    <w:rsid w:val="005D2E92"/>
    <w:rsid w:val="005D6988"/>
    <w:rsid w:val="005E2C44"/>
    <w:rsid w:val="005E3529"/>
    <w:rsid w:val="005E3D2A"/>
    <w:rsid w:val="005E4CF4"/>
    <w:rsid w:val="005E4D8A"/>
    <w:rsid w:val="005F1707"/>
    <w:rsid w:val="005F2108"/>
    <w:rsid w:val="005F3B98"/>
    <w:rsid w:val="005F436C"/>
    <w:rsid w:val="00603A20"/>
    <w:rsid w:val="0060567A"/>
    <w:rsid w:val="00621188"/>
    <w:rsid w:val="00625052"/>
    <w:rsid w:val="006257ED"/>
    <w:rsid w:val="00626933"/>
    <w:rsid w:val="00626EB9"/>
    <w:rsid w:val="0062763C"/>
    <w:rsid w:val="006310E9"/>
    <w:rsid w:val="006370F5"/>
    <w:rsid w:val="00646C7D"/>
    <w:rsid w:val="00647EAF"/>
    <w:rsid w:val="00672DE6"/>
    <w:rsid w:val="006760A7"/>
    <w:rsid w:val="006804C7"/>
    <w:rsid w:val="0068359E"/>
    <w:rsid w:val="006848B8"/>
    <w:rsid w:val="00686963"/>
    <w:rsid w:val="00695808"/>
    <w:rsid w:val="006A5614"/>
    <w:rsid w:val="006B46FB"/>
    <w:rsid w:val="006B7049"/>
    <w:rsid w:val="006C1FEC"/>
    <w:rsid w:val="006D56BC"/>
    <w:rsid w:val="006E21FB"/>
    <w:rsid w:val="006E23B0"/>
    <w:rsid w:val="006E74F4"/>
    <w:rsid w:val="007010BD"/>
    <w:rsid w:val="0071052A"/>
    <w:rsid w:val="00711130"/>
    <w:rsid w:val="007342B2"/>
    <w:rsid w:val="00742578"/>
    <w:rsid w:val="0074383B"/>
    <w:rsid w:val="00752487"/>
    <w:rsid w:val="00753B71"/>
    <w:rsid w:val="00765952"/>
    <w:rsid w:val="00773339"/>
    <w:rsid w:val="00775CD6"/>
    <w:rsid w:val="007767A3"/>
    <w:rsid w:val="0078569A"/>
    <w:rsid w:val="007879CA"/>
    <w:rsid w:val="00787BA3"/>
    <w:rsid w:val="00792342"/>
    <w:rsid w:val="00793295"/>
    <w:rsid w:val="00794B80"/>
    <w:rsid w:val="00795237"/>
    <w:rsid w:val="007A34F3"/>
    <w:rsid w:val="007A5A79"/>
    <w:rsid w:val="007A6F2E"/>
    <w:rsid w:val="007B512A"/>
    <w:rsid w:val="007B572B"/>
    <w:rsid w:val="007C0775"/>
    <w:rsid w:val="007C2097"/>
    <w:rsid w:val="007C2145"/>
    <w:rsid w:val="007C7551"/>
    <w:rsid w:val="007C7650"/>
    <w:rsid w:val="007D6A07"/>
    <w:rsid w:val="007E4113"/>
    <w:rsid w:val="007E5FC8"/>
    <w:rsid w:val="007F0203"/>
    <w:rsid w:val="008021FB"/>
    <w:rsid w:val="00805D95"/>
    <w:rsid w:val="008067BB"/>
    <w:rsid w:val="00806FA7"/>
    <w:rsid w:val="008227DB"/>
    <w:rsid w:val="008279FA"/>
    <w:rsid w:val="00845D17"/>
    <w:rsid w:val="0085622D"/>
    <w:rsid w:val="008579E4"/>
    <w:rsid w:val="008626E7"/>
    <w:rsid w:val="00870EE7"/>
    <w:rsid w:val="00871A14"/>
    <w:rsid w:val="00877C6B"/>
    <w:rsid w:val="00896DC4"/>
    <w:rsid w:val="008B1F20"/>
    <w:rsid w:val="008B5098"/>
    <w:rsid w:val="008C0377"/>
    <w:rsid w:val="008C4751"/>
    <w:rsid w:val="008C4F08"/>
    <w:rsid w:val="008D4158"/>
    <w:rsid w:val="008D74B9"/>
    <w:rsid w:val="008E734A"/>
    <w:rsid w:val="008F3FBF"/>
    <w:rsid w:val="008F5604"/>
    <w:rsid w:val="008F686C"/>
    <w:rsid w:val="009017EE"/>
    <w:rsid w:val="009061B2"/>
    <w:rsid w:val="009065BA"/>
    <w:rsid w:val="00912EA5"/>
    <w:rsid w:val="00913222"/>
    <w:rsid w:val="00916443"/>
    <w:rsid w:val="00917C9F"/>
    <w:rsid w:val="00924D21"/>
    <w:rsid w:val="00934AC9"/>
    <w:rsid w:val="00936638"/>
    <w:rsid w:val="00936CC3"/>
    <w:rsid w:val="00941B10"/>
    <w:rsid w:val="00955FBC"/>
    <w:rsid w:val="009604E2"/>
    <w:rsid w:val="00962132"/>
    <w:rsid w:val="009632FA"/>
    <w:rsid w:val="00972525"/>
    <w:rsid w:val="009777D9"/>
    <w:rsid w:val="009814CB"/>
    <w:rsid w:val="009824D9"/>
    <w:rsid w:val="00991B88"/>
    <w:rsid w:val="00991C03"/>
    <w:rsid w:val="00995252"/>
    <w:rsid w:val="00996397"/>
    <w:rsid w:val="009A1081"/>
    <w:rsid w:val="009A325F"/>
    <w:rsid w:val="009A579D"/>
    <w:rsid w:val="009A6FBE"/>
    <w:rsid w:val="009B46F1"/>
    <w:rsid w:val="009B64CE"/>
    <w:rsid w:val="009C2BBA"/>
    <w:rsid w:val="009C2E9A"/>
    <w:rsid w:val="009C30EE"/>
    <w:rsid w:val="009C41C1"/>
    <w:rsid w:val="009D18EE"/>
    <w:rsid w:val="009D19DC"/>
    <w:rsid w:val="009E019E"/>
    <w:rsid w:val="009E0762"/>
    <w:rsid w:val="009E3297"/>
    <w:rsid w:val="009E48D0"/>
    <w:rsid w:val="009E56F4"/>
    <w:rsid w:val="009E779C"/>
    <w:rsid w:val="009E7F8D"/>
    <w:rsid w:val="009F251D"/>
    <w:rsid w:val="009F734F"/>
    <w:rsid w:val="00A01D9B"/>
    <w:rsid w:val="00A03544"/>
    <w:rsid w:val="00A04081"/>
    <w:rsid w:val="00A0658C"/>
    <w:rsid w:val="00A07158"/>
    <w:rsid w:val="00A07CAF"/>
    <w:rsid w:val="00A15DF0"/>
    <w:rsid w:val="00A20AB3"/>
    <w:rsid w:val="00A21256"/>
    <w:rsid w:val="00A22640"/>
    <w:rsid w:val="00A23585"/>
    <w:rsid w:val="00A246B6"/>
    <w:rsid w:val="00A3732B"/>
    <w:rsid w:val="00A47E70"/>
    <w:rsid w:val="00A51518"/>
    <w:rsid w:val="00A5233D"/>
    <w:rsid w:val="00A53AEF"/>
    <w:rsid w:val="00A5718C"/>
    <w:rsid w:val="00A658F9"/>
    <w:rsid w:val="00A65CB9"/>
    <w:rsid w:val="00A75C3C"/>
    <w:rsid w:val="00A7671C"/>
    <w:rsid w:val="00A80B28"/>
    <w:rsid w:val="00A942EB"/>
    <w:rsid w:val="00AA03B6"/>
    <w:rsid w:val="00AA6CE0"/>
    <w:rsid w:val="00AB00C3"/>
    <w:rsid w:val="00AB1244"/>
    <w:rsid w:val="00AB792B"/>
    <w:rsid w:val="00AC05EE"/>
    <w:rsid w:val="00AC7D26"/>
    <w:rsid w:val="00AD1CD8"/>
    <w:rsid w:val="00AE1228"/>
    <w:rsid w:val="00AE5A38"/>
    <w:rsid w:val="00AE6E2C"/>
    <w:rsid w:val="00AF43A8"/>
    <w:rsid w:val="00AF51C4"/>
    <w:rsid w:val="00B032E4"/>
    <w:rsid w:val="00B0450A"/>
    <w:rsid w:val="00B0502B"/>
    <w:rsid w:val="00B107F8"/>
    <w:rsid w:val="00B23037"/>
    <w:rsid w:val="00B24807"/>
    <w:rsid w:val="00B258BB"/>
    <w:rsid w:val="00B26149"/>
    <w:rsid w:val="00B351EC"/>
    <w:rsid w:val="00B35C57"/>
    <w:rsid w:val="00B361EA"/>
    <w:rsid w:val="00B437CA"/>
    <w:rsid w:val="00B50379"/>
    <w:rsid w:val="00B560B5"/>
    <w:rsid w:val="00B64744"/>
    <w:rsid w:val="00B67B97"/>
    <w:rsid w:val="00B70BDD"/>
    <w:rsid w:val="00B72D9A"/>
    <w:rsid w:val="00B74BAF"/>
    <w:rsid w:val="00B76C75"/>
    <w:rsid w:val="00B84CA5"/>
    <w:rsid w:val="00B86543"/>
    <w:rsid w:val="00B93D44"/>
    <w:rsid w:val="00B968C8"/>
    <w:rsid w:val="00BA137B"/>
    <w:rsid w:val="00BA2874"/>
    <w:rsid w:val="00BA3EC5"/>
    <w:rsid w:val="00BA57AA"/>
    <w:rsid w:val="00BB5DFC"/>
    <w:rsid w:val="00BC7F70"/>
    <w:rsid w:val="00BD279D"/>
    <w:rsid w:val="00BD67FA"/>
    <w:rsid w:val="00BD6BB8"/>
    <w:rsid w:val="00BE3B42"/>
    <w:rsid w:val="00BE4CC6"/>
    <w:rsid w:val="00BF5173"/>
    <w:rsid w:val="00C00664"/>
    <w:rsid w:val="00C12DBC"/>
    <w:rsid w:val="00C13713"/>
    <w:rsid w:val="00C15946"/>
    <w:rsid w:val="00C17C88"/>
    <w:rsid w:val="00C31B69"/>
    <w:rsid w:val="00C46BF6"/>
    <w:rsid w:val="00C52F03"/>
    <w:rsid w:val="00C53D12"/>
    <w:rsid w:val="00C5481B"/>
    <w:rsid w:val="00C573F0"/>
    <w:rsid w:val="00C57702"/>
    <w:rsid w:val="00C629D0"/>
    <w:rsid w:val="00C74ED2"/>
    <w:rsid w:val="00C768A4"/>
    <w:rsid w:val="00C800A0"/>
    <w:rsid w:val="00C803E6"/>
    <w:rsid w:val="00C823A0"/>
    <w:rsid w:val="00C867C3"/>
    <w:rsid w:val="00C91A60"/>
    <w:rsid w:val="00C95985"/>
    <w:rsid w:val="00C95B80"/>
    <w:rsid w:val="00CA3C98"/>
    <w:rsid w:val="00CA6304"/>
    <w:rsid w:val="00CA6372"/>
    <w:rsid w:val="00CB512D"/>
    <w:rsid w:val="00CC5026"/>
    <w:rsid w:val="00CC644F"/>
    <w:rsid w:val="00CD0DB3"/>
    <w:rsid w:val="00CD3260"/>
    <w:rsid w:val="00CE247B"/>
    <w:rsid w:val="00CE5C0E"/>
    <w:rsid w:val="00CE64EB"/>
    <w:rsid w:val="00CF11A5"/>
    <w:rsid w:val="00CF4CA4"/>
    <w:rsid w:val="00D03F9A"/>
    <w:rsid w:val="00D104E0"/>
    <w:rsid w:val="00D10DF6"/>
    <w:rsid w:val="00D157AF"/>
    <w:rsid w:val="00D202FA"/>
    <w:rsid w:val="00D30167"/>
    <w:rsid w:val="00D35F6F"/>
    <w:rsid w:val="00D45FCF"/>
    <w:rsid w:val="00D514E9"/>
    <w:rsid w:val="00D608C3"/>
    <w:rsid w:val="00D63018"/>
    <w:rsid w:val="00D77D5D"/>
    <w:rsid w:val="00D83650"/>
    <w:rsid w:val="00D87F95"/>
    <w:rsid w:val="00D95B9C"/>
    <w:rsid w:val="00D96016"/>
    <w:rsid w:val="00DB666C"/>
    <w:rsid w:val="00DB66FE"/>
    <w:rsid w:val="00DB67AD"/>
    <w:rsid w:val="00DD3FC7"/>
    <w:rsid w:val="00DD5724"/>
    <w:rsid w:val="00DE31FF"/>
    <w:rsid w:val="00DE34CF"/>
    <w:rsid w:val="00DE6E1D"/>
    <w:rsid w:val="00DF1234"/>
    <w:rsid w:val="00DF5470"/>
    <w:rsid w:val="00E02866"/>
    <w:rsid w:val="00E06D4C"/>
    <w:rsid w:val="00E10041"/>
    <w:rsid w:val="00E123A6"/>
    <w:rsid w:val="00E1386C"/>
    <w:rsid w:val="00E15BA1"/>
    <w:rsid w:val="00E202C1"/>
    <w:rsid w:val="00E27E18"/>
    <w:rsid w:val="00E6084E"/>
    <w:rsid w:val="00E627E6"/>
    <w:rsid w:val="00E64117"/>
    <w:rsid w:val="00E737D6"/>
    <w:rsid w:val="00E7743E"/>
    <w:rsid w:val="00E77973"/>
    <w:rsid w:val="00E77FCB"/>
    <w:rsid w:val="00E8062D"/>
    <w:rsid w:val="00E81363"/>
    <w:rsid w:val="00E868FF"/>
    <w:rsid w:val="00E87571"/>
    <w:rsid w:val="00E93B11"/>
    <w:rsid w:val="00E9743C"/>
    <w:rsid w:val="00EA014E"/>
    <w:rsid w:val="00EA0862"/>
    <w:rsid w:val="00EA32CF"/>
    <w:rsid w:val="00EB2397"/>
    <w:rsid w:val="00EB294C"/>
    <w:rsid w:val="00EB3ADC"/>
    <w:rsid w:val="00EB3F46"/>
    <w:rsid w:val="00EB4099"/>
    <w:rsid w:val="00EB4B91"/>
    <w:rsid w:val="00EC09E2"/>
    <w:rsid w:val="00EC4147"/>
    <w:rsid w:val="00ED3FB9"/>
    <w:rsid w:val="00ED53BC"/>
    <w:rsid w:val="00ED678B"/>
    <w:rsid w:val="00EE0733"/>
    <w:rsid w:val="00EE52CC"/>
    <w:rsid w:val="00EE7D7C"/>
    <w:rsid w:val="00EF376B"/>
    <w:rsid w:val="00EF3A19"/>
    <w:rsid w:val="00EF6CDE"/>
    <w:rsid w:val="00F03AED"/>
    <w:rsid w:val="00F03C76"/>
    <w:rsid w:val="00F05D08"/>
    <w:rsid w:val="00F10B0F"/>
    <w:rsid w:val="00F11694"/>
    <w:rsid w:val="00F2381F"/>
    <w:rsid w:val="00F2517E"/>
    <w:rsid w:val="00F25D98"/>
    <w:rsid w:val="00F300FB"/>
    <w:rsid w:val="00F3190B"/>
    <w:rsid w:val="00F33645"/>
    <w:rsid w:val="00F34DD3"/>
    <w:rsid w:val="00F423D2"/>
    <w:rsid w:val="00F424DD"/>
    <w:rsid w:val="00F436C7"/>
    <w:rsid w:val="00F46F13"/>
    <w:rsid w:val="00F60BA4"/>
    <w:rsid w:val="00F60D7D"/>
    <w:rsid w:val="00F61596"/>
    <w:rsid w:val="00F6510C"/>
    <w:rsid w:val="00F66157"/>
    <w:rsid w:val="00F75006"/>
    <w:rsid w:val="00F77D84"/>
    <w:rsid w:val="00F9031B"/>
    <w:rsid w:val="00F92B61"/>
    <w:rsid w:val="00FA55A0"/>
    <w:rsid w:val="00FB3451"/>
    <w:rsid w:val="00FB505C"/>
    <w:rsid w:val="00FB6386"/>
    <w:rsid w:val="00FB7DE3"/>
    <w:rsid w:val="00FC4D9C"/>
    <w:rsid w:val="00FD002A"/>
    <w:rsid w:val="00FD3A03"/>
    <w:rsid w:val="00FD74C3"/>
    <w:rsid w:val="00FE006E"/>
    <w:rsid w:val="00FE57B3"/>
    <w:rsid w:val="00FF3A91"/>
    <w:rsid w:val="00FF3D56"/>
    <w:rsid w:val="00FF619B"/>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A7EA26E"/>
  <w15:docId w15:val="{ACD4A88D-DA8A-49E1-A371-011F35F64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4B58E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19595">
      <w:bodyDiv w:val="1"/>
      <w:marLeft w:val="0"/>
      <w:marRight w:val="0"/>
      <w:marTop w:val="0"/>
      <w:marBottom w:val="0"/>
      <w:divBdr>
        <w:top w:val="none" w:sz="0" w:space="0" w:color="auto"/>
        <w:left w:val="none" w:sz="0" w:space="0" w:color="auto"/>
        <w:bottom w:val="none" w:sz="0" w:space="0" w:color="auto"/>
        <w:right w:val="none" w:sz="0" w:space="0" w:color="auto"/>
      </w:divBdr>
    </w:div>
    <w:div w:id="948243545">
      <w:bodyDiv w:val="1"/>
      <w:marLeft w:val="0"/>
      <w:marRight w:val="0"/>
      <w:marTop w:val="0"/>
      <w:marBottom w:val="0"/>
      <w:divBdr>
        <w:top w:val="none" w:sz="0" w:space="0" w:color="auto"/>
        <w:left w:val="none" w:sz="0" w:space="0" w:color="auto"/>
        <w:bottom w:val="none" w:sz="0" w:space="0" w:color="auto"/>
        <w:right w:val="none" w:sz="0" w:space="0" w:color="auto"/>
      </w:divBdr>
      <w:divsChild>
        <w:div w:id="166404418">
          <w:marLeft w:val="0"/>
          <w:marRight w:val="0"/>
          <w:marTop w:val="0"/>
          <w:marBottom w:val="0"/>
          <w:divBdr>
            <w:top w:val="none" w:sz="0" w:space="0" w:color="auto"/>
            <w:left w:val="none" w:sz="0" w:space="0" w:color="auto"/>
            <w:bottom w:val="none" w:sz="0" w:space="0" w:color="auto"/>
            <w:right w:val="none" w:sz="0" w:space="0" w:color="auto"/>
          </w:divBdr>
          <w:divsChild>
            <w:div w:id="1450779527">
              <w:marLeft w:val="0"/>
              <w:marRight w:val="0"/>
              <w:marTop w:val="0"/>
              <w:marBottom w:val="0"/>
              <w:divBdr>
                <w:top w:val="none" w:sz="0" w:space="0" w:color="auto"/>
                <w:left w:val="none" w:sz="0" w:space="0" w:color="auto"/>
                <w:bottom w:val="none" w:sz="0" w:space="0" w:color="auto"/>
                <w:right w:val="none" w:sz="0" w:space="0" w:color="auto"/>
              </w:divBdr>
            </w:div>
          </w:divsChild>
        </w:div>
        <w:div w:id="118569896">
          <w:marLeft w:val="0"/>
          <w:marRight w:val="0"/>
          <w:marTop w:val="0"/>
          <w:marBottom w:val="0"/>
          <w:divBdr>
            <w:top w:val="none" w:sz="0" w:space="0" w:color="auto"/>
            <w:left w:val="none" w:sz="0" w:space="0" w:color="auto"/>
            <w:bottom w:val="none" w:sz="0" w:space="0" w:color="auto"/>
            <w:right w:val="none" w:sz="0" w:space="0" w:color="auto"/>
          </w:divBdr>
          <w:divsChild>
            <w:div w:id="1994143251">
              <w:marLeft w:val="0"/>
              <w:marRight w:val="0"/>
              <w:marTop w:val="0"/>
              <w:marBottom w:val="0"/>
              <w:divBdr>
                <w:top w:val="none" w:sz="0" w:space="0" w:color="auto"/>
                <w:left w:val="none" w:sz="0" w:space="0" w:color="auto"/>
                <w:bottom w:val="none" w:sz="0" w:space="0" w:color="auto"/>
                <w:right w:val="none" w:sz="0" w:space="0" w:color="auto"/>
              </w:divBdr>
              <w:divsChild>
                <w:div w:id="407385748">
                  <w:marLeft w:val="0"/>
                  <w:marRight w:val="0"/>
                  <w:marTop w:val="0"/>
                  <w:marBottom w:val="0"/>
                  <w:divBdr>
                    <w:top w:val="none" w:sz="0" w:space="0" w:color="auto"/>
                    <w:left w:val="none" w:sz="0" w:space="0" w:color="auto"/>
                    <w:bottom w:val="none" w:sz="0" w:space="0" w:color="auto"/>
                    <w:right w:val="none" w:sz="0" w:space="0" w:color="auto"/>
                  </w:divBdr>
                  <w:divsChild>
                    <w:div w:id="80092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3DD9B3-035C-4CC6-9974-B51FDC62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240</TotalTime>
  <Pages>8</Pages>
  <Words>3108</Words>
  <Characters>17721</Characters>
  <Application>Microsoft Office Word</Application>
  <DocSecurity>0</DocSecurity>
  <Lines>147</Lines>
  <Paragraphs>41</Paragraphs>
  <ScaleCrop>false</ScaleCrop>
  <Company>3GPP Support Team</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286</cp:revision>
  <cp:lastPrinted>2411-12-31T15:59:00Z</cp:lastPrinted>
  <dcterms:created xsi:type="dcterms:W3CDTF">2024-04-07T08:06:00Z</dcterms:created>
  <dcterms:modified xsi:type="dcterms:W3CDTF">2024-04-08T09:42:00Z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